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4F" w:rsidRPr="0064757F" w:rsidRDefault="0064757F" w:rsidP="0064757F">
      <w:pPr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 w:rsidRPr="0064757F">
        <w:rPr>
          <w:rFonts w:ascii="Times New Roman" w:hAnsi="Times New Roman" w:cs="Times New Roman"/>
          <w:sz w:val="20"/>
          <w:szCs w:val="20"/>
        </w:rPr>
        <w:t>Приложение 2</w:t>
      </w:r>
    </w:p>
    <w:p w:rsidR="0064757F" w:rsidRDefault="0064757F" w:rsidP="0064757F">
      <w:pPr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 w:rsidRPr="0064757F">
        <w:rPr>
          <w:rFonts w:ascii="Times New Roman" w:hAnsi="Times New Roman" w:cs="Times New Roman"/>
          <w:sz w:val="20"/>
          <w:szCs w:val="20"/>
        </w:rPr>
        <w:t>к Порядку</w:t>
      </w:r>
      <w:r>
        <w:rPr>
          <w:rFonts w:ascii="Times New Roman" w:hAnsi="Times New Roman" w:cs="Times New Roman"/>
          <w:sz w:val="20"/>
          <w:szCs w:val="20"/>
        </w:rPr>
        <w:t xml:space="preserve"> исполнения местного бюджета </w:t>
      </w: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64757F" w:rsidRDefault="0064757F" w:rsidP="0064757F">
      <w:pPr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расходам, </w:t>
      </w:r>
      <w:proofErr w:type="gramStart"/>
      <w:r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приказом</w:t>
      </w:r>
    </w:p>
    <w:p w:rsidR="0064757F" w:rsidRDefault="0064757F" w:rsidP="0064757F">
      <w:pPr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Финансового управления Зиминского</w:t>
      </w:r>
    </w:p>
    <w:p w:rsidR="0064757F" w:rsidRDefault="0064757F" w:rsidP="0064757F">
      <w:pPr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Районного муниципального образования</w:t>
      </w:r>
    </w:p>
    <w:p w:rsidR="0064757F" w:rsidRDefault="00EB15C7" w:rsidP="0064757F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64757F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12.01.2009</w:t>
      </w:r>
      <w:r w:rsidR="0064757F">
        <w:rPr>
          <w:rFonts w:ascii="Times New Roman" w:hAnsi="Times New Roman" w:cs="Times New Roman"/>
          <w:sz w:val="20"/>
          <w:szCs w:val="20"/>
        </w:rPr>
        <w:t>__________№_</w:t>
      </w:r>
      <w:r w:rsidRPr="00EB15C7">
        <w:rPr>
          <w:rFonts w:ascii="Times New Roman" w:hAnsi="Times New Roman" w:cs="Times New Roman"/>
          <w:sz w:val="20"/>
          <w:szCs w:val="20"/>
          <w:u w:val="single"/>
        </w:rPr>
        <w:t>01-а</w:t>
      </w:r>
      <w:r w:rsidR="0064757F">
        <w:rPr>
          <w:rFonts w:ascii="Times New Roman" w:hAnsi="Times New Roman" w:cs="Times New Roman"/>
          <w:sz w:val="20"/>
          <w:szCs w:val="20"/>
        </w:rPr>
        <w:t>___</w:t>
      </w:r>
    </w:p>
    <w:p w:rsidR="0064757F" w:rsidRDefault="0064757F" w:rsidP="006475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4757F" w:rsidRDefault="0064757F" w:rsidP="00647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7F">
        <w:rPr>
          <w:rFonts w:ascii="Times New Roman" w:hAnsi="Times New Roman" w:cs="Times New Roman"/>
          <w:sz w:val="24"/>
          <w:szCs w:val="24"/>
        </w:rPr>
        <w:t>Перечень платежных и иных документов, необходимых для санкционирования оплаты денежных обязательств</w:t>
      </w:r>
    </w:p>
    <w:tbl>
      <w:tblPr>
        <w:tblStyle w:val="a3"/>
        <w:tblW w:w="15667" w:type="dxa"/>
        <w:tblLayout w:type="fixed"/>
        <w:tblLook w:val="04A0"/>
      </w:tblPr>
      <w:tblGrid>
        <w:gridCol w:w="534"/>
        <w:gridCol w:w="3685"/>
        <w:gridCol w:w="3544"/>
        <w:gridCol w:w="3969"/>
        <w:gridCol w:w="3935"/>
      </w:tblGrid>
      <w:tr w:rsidR="0064757F" w:rsidTr="0064757F">
        <w:tc>
          <w:tcPr>
            <w:tcW w:w="534" w:type="dxa"/>
            <w:vAlign w:val="center"/>
          </w:tcPr>
          <w:p w:rsidR="0064757F" w:rsidRPr="0064757F" w:rsidRDefault="0064757F" w:rsidP="00647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4757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757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757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64757F" w:rsidRPr="0064757F" w:rsidRDefault="0064757F" w:rsidP="00647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7F">
              <w:rPr>
                <w:rFonts w:ascii="Times New Roman" w:hAnsi="Times New Roman" w:cs="Times New Roman"/>
                <w:b/>
                <w:sz w:val="20"/>
                <w:szCs w:val="20"/>
              </w:rPr>
              <w:t>Платежные документы, представляемые в Казначейский отдел</w:t>
            </w:r>
          </w:p>
        </w:tc>
        <w:tc>
          <w:tcPr>
            <w:tcW w:w="3544" w:type="dxa"/>
            <w:vAlign w:val="center"/>
          </w:tcPr>
          <w:p w:rsidR="0064757F" w:rsidRPr="0064757F" w:rsidRDefault="0064757F" w:rsidP="00647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возникновение денежных обязательств</w:t>
            </w:r>
          </w:p>
        </w:tc>
        <w:tc>
          <w:tcPr>
            <w:tcW w:w="3969" w:type="dxa"/>
            <w:vAlign w:val="center"/>
          </w:tcPr>
          <w:p w:rsidR="0064757F" w:rsidRPr="0064757F" w:rsidRDefault="0064757F" w:rsidP="00647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документ, регламентирующий заполнение (оформление) платежных и иных документов</w:t>
            </w:r>
          </w:p>
        </w:tc>
        <w:tc>
          <w:tcPr>
            <w:tcW w:w="3935" w:type="dxa"/>
            <w:vAlign w:val="center"/>
          </w:tcPr>
          <w:p w:rsidR="0064757F" w:rsidRPr="0064757F" w:rsidRDefault="0064757F" w:rsidP="00647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Обязательные реквизиты для заполнения в платежных и иных документах</w:t>
            </w:r>
          </w:p>
        </w:tc>
      </w:tr>
      <w:tr w:rsidR="0064757F" w:rsidTr="005247E3">
        <w:tc>
          <w:tcPr>
            <w:tcW w:w="534" w:type="dxa"/>
            <w:vMerge w:val="restart"/>
          </w:tcPr>
          <w:p w:rsidR="0064757F" w:rsidRPr="008270BF" w:rsidRDefault="0064757F" w:rsidP="006475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B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5133" w:type="dxa"/>
            <w:gridSpan w:val="4"/>
          </w:tcPr>
          <w:p w:rsidR="0064757F" w:rsidRPr="0064757F" w:rsidRDefault="0064757F" w:rsidP="00647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Выплата заработной платы, пособий по временной нетрудоспособности, отпускных и других видов доходов физических лиц</w:t>
            </w:r>
          </w:p>
        </w:tc>
      </w:tr>
      <w:tr w:rsidR="0064757F" w:rsidTr="0064757F">
        <w:tc>
          <w:tcPr>
            <w:tcW w:w="534" w:type="dxa"/>
            <w:vMerge/>
          </w:tcPr>
          <w:p w:rsidR="0064757F" w:rsidRPr="008270BF" w:rsidRDefault="0064757F" w:rsidP="006475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64757F" w:rsidRDefault="0064757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заявка на оплату расходов</w:t>
            </w:r>
            <w:r w:rsidR="00711A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757F" w:rsidRDefault="0064757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заявки на оплату расходов на перечисление налогов и сборов в доходы бюджетов и внебюджетные фонды (НДФЛ, ЕСН и др.), иные отчисления, перечисления, удержания (в том числе алименты, профсоюзные сборы)</w:t>
            </w:r>
            <w:r w:rsidR="00711A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757F" w:rsidRPr="0064757F" w:rsidRDefault="0064757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денежный чек*</w:t>
            </w:r>
          </w:p>
        </w:tc>
        <w:tc>
          <w:tcPr>
            <w:tcW w:w="3544" w:type="dxa"/>
          </w:tcPr>
          <w:p w:rsidR="0064757F" w:rsidRDefault="00711A0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справка о начисленной заработной плате</w:t>
            </w:r>
          </w:p>
          <w:p w:rsidR="0078272B" w:rsidRPr="0064757F" w:rsidRDefault="0078272B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заявка на финансирование</w:t>
            </w:r>
          </w:p>
        </w:tc>
        <w:tc>
          <w:tcPr>
            <w:tcW w:w="3969" w:type="dxa"/>
          </w:tcPr>
          <w:p w:rsidR="0064757F" w:rsidRPr="0064757F" w:rsidRDefault="00711A0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Минфина РФ от 24.11.2004 №106н «Об утверждении правил указания информации</w:t>
            </w:r>
            <w:r w:rsidR="00B41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полях расчетных документов на перечисление налогов, сборов и иных платежей в бюджетную систему РФ»</w:t>
            </w:r>
          </w:p>
        </w:tc>
        <w:tc>
          <w:tcPr>
            <w:tcW w:w="3935" w:type="dxa"/>
          </w:tcPr>
          <w:p w:rsidR="0064757F" w:rsidRDefault="00711A0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</w:t>
            </w:r>
            <w:r w:rsidR="00587F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вки на оплату расходов указывается:</w:t>
            </w:r>
          </w:p>
          <w:p w:rsidR="00711A0F" w:rsidRPr="0064757F" w:rsidRDefault="00711A0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период выплаты</w:t>
            </w:r>
          </w:p>
        </w:tc>
      </w:tr>
      <w:tr w:rsidR="00711A0F" w:rsidTr="00507EC9">
        <w:tc>
          <w:tcPr>
            <w:tcW w:w="534" w:type="dxa"/>
            <w:vMerge w:val="restart"/>
          </w:tcPr>
          <w:p w:rsidR="00711A0F" w:rsidRPr="008270BF" w:rsidRDefault="00711A0F" w:rsidP="006475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B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5133" w:type="dxa"/>
            <w:gridSpan w:val="4"/>
          </w:tcPr>
          <w:p w:rsidR="00711A0F" w:rsidRPr="00711A0F" w:rsidRDefault="00711A0F" w:rsidP="00711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Выплаты вознаграждений поощрительного характера</w:t>
            </w:r>
          </w:p>
        </w:tc>
      </w:tr>
      <w:tr w:rsidR="00711A0F" w:rsidTr="0064757F">
        <w:tc>
          <w:tcPr>
            <w:tcW w:w="534" w:type="dxa"/>
            <w:vMerge/>
          </w:tcPr>
          <w:p w:rsidR="00711A0F" w:rsidRPr="008270BF" w:rsidRDefault="00711A0F" w:rsidP="006475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711A0F" w:rsidRDefault="00711A0F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заявка на оплату расходов;</w:t>
            </w:r>
          </w:p>
          <w:p w:rsidR="00711A0F" w:rsidRDefault="00711A0F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заявки на оплату расходов на перечисление налогов и сборов в доходы бюджетов и внебюджетные фонды (НДФЛ, ЕСН и др.), иные отчисления, перечисления, удержания (в том числе алименты, профсоюзные сборы);</w:t>
            </w:r>
          </w:p>
          <w:p w:rsidR="00711A0F" w:rsidRPr="0064757F" w:rsidRDefault="00711A0F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денежный чек*</w:t>
            </w:r>
          </w:p>
        </w:tc>
        <w:tc>
          <w:tcPr>
            <w:tcW w:w="3544" w:type="dxa"/>
          </w:tcPr>
          <w:p w:rsidR="00711A0F" w:rsidRDefault="00711A0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приказ руководителя получателя бюджетных средств об осуществлении соответствующих выплат с указанием суммы расхода либо размера выплат;</w:t>
            </w:r>
          </w:p>
          <w:p w:rsidR="00711A0F" w:rsidRPr="0064757F" w:rsidRDefault="00711A0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копия положения о премировании получателя бюджетных средств, заверенная руководителем получателя бюджетных средств.</w:t>
            </w:r>
          </w:p>
        </w:tc>
        <w:tc>
          <w:tcPr>
            <w:tcW w:w="3969" w:type="dxa"/>
          </w:tcPr>
          <w:p w:rsidR="00711A0F" w:rsidRPr="0064757F" w:rsidRDefault="00711A0F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Минфина РФ от 24.11.2004 №106н «Об утверждении правил указания информации</w:t>
            </w:r>
            <w:r w:rsidR="00724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полях расчетных документов на перечисление налогов, сборов и иных платежей в бюджетную систему РФ»</w:t>
            </w:r>
          </w:p>
        </w:tc>
        <w:tc>
          <w:tcPr>
            <w:tcW w:w="3935" w:type="dxa"/>
          </w:tcPr>
          <w:p w:rsidR="00711A0F" w:rsidRDefault="00711A0F" w:rsidP="00711A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</w:t>
            </w:r>
            <w:r w:rsidR="00587F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вки на оплату расходов указывается:</w:t>
            </w:r>
          </w:p>
          <w:p w:rsidR="00711A0F" w:rsidRDefault="00711A0F" w:rsidP="00711A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период выплаты;</w:t>
            </w:r>
          </w:p>
          <w:p w:rsidR="00711A0F" w:rsidRDefault="00711A0F" w:rsidP="00711A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ФИО получателя выплаты или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списка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711A0F" w:rsidRPr="0064757F" w:rsidRDefault="00711A0F" w:rsidP="00711A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категория граждан, кому предназначается выплата.</w:t>
            </w:r>
          </w:p>
        </w:tc>
      </w:tr>
      <w:tr w:rsidR="00E10D4E" w:rsidTr="000A2917">
        <w:tc>
          <w:tcPr>
            <w:tcW w:w="534" w:type="dxa"/>
            <w:vMerge w:val="restart"/>
          </w:tcPr>
          <w:p w:rsidR="00E10D4E" w:rsidRPr="008270BF" w:rsidRDefault="00E10D4E" w:rsidP="006475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B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5133" w:type="dxa"/>
            <w:gridSpan w:val="4"/>
          </w:tcPr>
          <w:p w:rsidR="00E10D4E" w:rsidRPr="00E10D4E" w:rsidRDefault="00E10D4E" w:rsidP="00E10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Компенсационные выплаты, обусловленные условиями трудового договора</w:t>
            </w:r>
          </w:p>
        </w:tc>
      </w:tr>
      <w:tr w:rsidR="00E10D4E" w:rsidTr="0064757F">
        <w:tc>
          <w:tcPr>
            <w:tcW w:w="534" w:type="dxa"/>
            <w:vMerge/>
          </w:tcPr>
          <w:p w:rsidR="00E10D4E" w:rsidRPr="008270BF" w:rsidRDefault="00E10D4E" w:rsidP="006475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E10D4E" w:rsidRDefault="00E10D4E" w:rsidP="00E1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D4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E10D4E">
              <w:rPr>
                <w:rFonts w:ascii="Times New Roman" w:hAnsi="Times New Roman" w:cs="Times New Roman"/>
                <w:sz w:val="20"/>
                <w:szCs w:val="20"/>
              </w:rPr>
              <w:t>аявка на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лату расходов</w:t>
            </w:r>
          </w:p>
          <w:p w:rsidR="00E10D4E" w:rsidRPr="00E10D4E" w:rsidRDefault="00E10D4E" w:rsidP="00E1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денежный чек</w:t>
            </w:r>
          </w:p>
        </w:tc>
        <w:tc>
          <w:tcPr>
            <w:tcW w:w="3544" w:type="dxa"/>
          </w:tcPr>
          <w:p w:rsidR="00E10D4E" w:rsidRPr="0064757F" w:rsidRDefault="00E10D4E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10D4E" w:rsidRPr="00E10D4E" w:rsidRDefault="00E10D4E" w:rsidP="00E1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E10D4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законы; </w:t>
            </w:r>
          </w:p>
          <w:p w:rsidR="00E10D4E" w:rsidRDefault="00E10D4E" w:rsidP="00E1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Законы Иркутской области;</w:t>
            </w:r>
          </w:p>
          <w:p w:rsidR="00E10D4E" w:rsidRPr="00E10D4E" w:rsidRDefault="00E10D4E" w:rsidP="00E1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3)Нормативные, правовые акты Российской Федерации, Иркутской области</w:t>
            </w:r>
          </w:p>
        </w:tc>
        <w:tc>
          <w:tcPr>
            <w:tcW w:w="3935" w:type="dxa"/>
          </w:tcPr>
          <w:p w:rsidR="00E10D4E" w:rsidRDefault="00E10D4E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</w:t>
            </w:r>
            <w:r w:rsidR="00587F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вки на оплату расходов указывается:</w:t>
            </w:r>
          </w:p>
          <w:p w:rsidR="00E10D4E" w:rsidRDefault="00E10D4E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ссылка на нормативный акт;</w:t>
            </w:r>
          </w:p>
          <w:p w:rsidR="00E10D4E" w:rsidRDefault="00E10D4E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период выплаты;</w:t>
            </w:r>
          </w:p>
          <w:p w:rsidR="00E10D4E" w:rsidRPr="0064757F" w:rsidRDefault="00E10D4E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категория граждан, кому предназначается выплата.</w:t>
            </w:r>
          </w:p>
        </w:tc>
      </w:tr>
      <w:tr w:rsidR="0019180D" w:rsidTr="00EC52AF">
        <w:tc>
          <w:tcPr>
            <w:tcW w:w="534" w:type="dxa"/>
            <w:vMerge w:val="restart"/>
          </w:tcPr>
          <w:p w:rsidR="0019180D" w:rsidRPr="008270BF" w:rsidRDefault="00892A9B" w:rsidP="006475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B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5133" w:type="dxa"/>
            <w:gridSpan w:val="4"/>
          </w:tcPr>
          <w:p w:rsidR="0019180D" w:rsidRPr="0019180D" w:rsidRDefault="0019180D" w:rsidP="001918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Оплата стоимости путевок на санаторно-курортное лечение и оздоровление для работника и членов его семьи, а также другие выплаты за счет средств фонда социального страхования</w:t>
            </w:r>
          </w:p>
        </w:tc>
      </w:tr>
      <w:tr w:rsidR="0019180D" w:rsidTr="0064757F">
        <w:tc>
          <w:tcPr>
            <w:tcW w:w="534" w:type="dxa"/>
            <w:vMerge/>
          </w:tcPr>
          <w:p w:rsidR="0019180D" w:rsidRPr="0064757F" w:rsidRDefault="0019180D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9180D" w:rsidRPr="0019180D" w:rsidRDefault="0019180D" w:rsidP="00191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80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80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явка на оплату расходов</w:t>
            </w:r>
          </w:p>
        </w:tc>
        <w:tc>
          <w:tcPr>
            <w:tcW w:w="3544" w:type="dxa"/>
          </w:tcPr>
          <w:p w:rsidR="0019180D" w:rsidRDefault="00892A9B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счет**</w:t>
            </w:r>
          </w:p>
          <w:p w:rsidR="00FD61C5" w:rsidRPr="0064757F" w:rsidRDefault="00892A9B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договор (муниципальный</w:t>
            </w:r>
          </w:p>
        </w:tc>
        <w:tc>
          <w:tcPr>
            <w:tcW w:w="3969" w:type="dxa"/>
          </w:tcPr>
          <w:p w:rsidR="0019180D" w:rsidRPr="0064757F" w:rsidRDefault="0019180D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19180D" w:rsidRPr="0064757F" w:rsidRDefault="00892A9B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расход указыв</w:t>
            </w:r>
            <w:r w:rsidR="00FD61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ется:</w:t>
            </w:r>
          </w:p>
        </w:tc>
      </w:tr>
      <w:tr w:rsidR="00FD61C5" w:rsidTr="0064757F">
        <w:tc>
          <w:tcPr>
            <w:tcW w:w="534" w:type="dxa"/>
          </w:tcPr>
          <w:p w:rsidR="00FD61C5" w:rsidRPr="0064757F" w:rsidRDefault="00FD61C5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D61C5" w:rsidRPr="0019180D" w:rsidRDefault="00FD61C5" w:rsidP="00191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D61C5" w:rsidRDefault="00FD61C5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контракт)***</w:t>
            </w:r>
          </w:p>
        </w:tc>
        <w:tc>
          <w:tcPr>
            <w:tcW w:w="3969" w:type="dxa"/>
          </w:tcPr>
          <w:p w:rsidR="00FD61C5" w:rsidRPr="0064757F" w:rsidRDefault="00FD61C5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FD61C5" w:rsidRDefault="00FD61C5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«за счет средств ФСС»;</w:t>
            </w:r>
          </w:p>
          <w:p w:rsidR="00FD61C5" w:rsidRDefault="00FD61C5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счета и (или) договора (муниципального контракта).</w:t>
            </w:r>
          </w:p>
        </w:tc>
      </w:tr>
      <w:tr w:rsidR="00FD61C5" w:rsidTr="004F4C8A">
        <w:tc>
          <w:tcPr>
            <w:tcW w:w="534" w:type="dxa"/>
            <w:vMerge w:val="restart"/>
          </w:tcPr>
          <w:p w:rsidR="00FD61C5" w:rsidRPr="0064757F" w:rsidRDefault="00FD61C5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33" w:type="dxa"/>
            <w:gridSpan w:val="4"/>
          </w:tcPr>
          <w:p w:rsidR="00FD61C5" w:rsidRPr="00FD61C5" w:rsidRDefault="00587F0C" w:rsidP="00FD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средств на командировочные расходы</w:t>
            </w:r>
          </w:p>
        </w:tc>
      </w:tr>
      <w:tr w:rsidR="00587F0C" w:rsidTr="0064757F">
        <w:tc>
          <w:tcPr>
            <w:tcW w:w="534" w:type="dxa"/>
            <w:vMerge/>
          </w:tcPr>
          <w:p w:rsidR="00587F0C" w:rsidRPr="0064757F" w:rsidRDefault="00587F0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F0C" w:rsidRDefault="00587F0C" w:rsidP="00587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0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0C">
              <w:rPr>
                <w:rFonts w:ascii="Times New Roman" w:hAnsi="Times New Roman" w:cs="Times New Roman"/>
                <w:sz w:val="20"/>
                <w:szCs w:val="20"/>
              </w:rPr>
              <w:t>заявка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оплату расходов</w:t>
            </w:r>
          </w:p>
          <w:p w:rsidR="00587F0C" w:rsidRPr="00587F0C" w:rsidRDefault="00587F0C" w:rsidP="00587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денежный чек</w:t>
            </w:r>
          </w:p>
        </w:tc>
        <w:tc>
          <w:tcPr>
            <w:tcW w:w="3544" w:type="dxa"/>
          </w:tcPr>
          <w:p w:rsidR="00587F0C" w:rsidRDefault="00587F0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приказ руководителя получателя бюджетных средств о командировании сотрудников;</w:t>
            </w:r>
          </w:p>
          <w:p w:rsidR="00587F0C" w:rsidRDefault="00587F0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расчет суммы командировочных расходов;</w:t>
            </w:r>
          </w:p>
          <w:p w:rsidR="00587F0C" w:rsidRDefault="00587F0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авансовый отчет.</w:t>
            </w:r>
          </w:p>
        </w:tc>
        <w:tc>
          <w:tcPr>
            <w:tcW w:w="3969" w:type="dxa"/>
          </w:tcPr>
          <w:p w:rsidR="00587F0C" w:rsidRPr="0064757F" w:rsidRDefault="00587F0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587F0C" w:rsidRDefault="00587F0C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указывается:</w:t>
            </w:r>
          </w:p>
          <w:p w:rsidR="00587F0C" w:rsidRDefault="00587F0C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94E4A">
              <w:rPr>
                <w:rFonts w:ascii="Times New Roman" w:hAnsi="Times New Roman" w:cs="Times New Roman"/>
                <w:sz w:val="20"/>
                <w:szCs w:val="20"/>
              </w:rPr>
              <w:t>«командировочные расходы» (суточные, проживание, проезд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7F0C" w:rsidRDefault="00587F0C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94E4A">
              <w:rPr>
                <w:rFonts w:ascii="Times New Roman" w:hAnsi="Times New Roman" w:cs="Times New Roman"/>
                <w:sz w:val="20"/>
                <w:szCs w:val="20"/>
              </w:rPr>
              <w:t>номер, дата приказа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7F0C" w:rsidRPr="0064757F" w:rsidRDefault="00587F0C" w:rsidP="00594E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94E4A">
              <w:rPr>
                <w:rFonts w:ascii="Times New Roman" w:hAnsi="Times New Roman" w:cs="Times New Roman"/>
                <w:sz w:val="20"/>
                <w:szCs w:val="20"/>
              </w:rPr>
              <w:t>номер, дата авансового отчета или «в подотчет»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E294F" w:rsidTr="00A17978">
        <w:tc>
          <w:tcPr>
            <w:tcW w:w="534" w:type="dxa"/>
            <w:vMerge w:val="restart"/>
          </w:tcPr>
          <w:p w:rsidR="003E294F" w:rsidRPr="0064757F" w:rsidRDefault="003E294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133" w:type="dxa"/>
            <w:gridSpan w:val="4"/>
          </w:tcPr>
          <w:p w:rsidR="003E294F" w:rsidRPr="003E294F" w:rsidRDefault="003E294F" w:rsidP="003E2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Выплаты по социальному обеспечению (пенсии, пособия и выплаты по пенсионному, социальному и медицинскому страхованию населения, пособия по социальной помощи населению)</w:t>
            </w:r>
          </w:p>
        </w:tc>
      </w:tr>
      <w:tr w:rsidR="00F076F4" w:rsidTr="0064757F">
        <w:tc>
          <w:tcPr>
            <w:tcW w:w="534" w:type="dxa"/>
            <w:vMerge/>
          </w:tcPr>
          <w:p w:rsidR="00F076F4" w:rsidRPr="0064757F" w:rsidRDefault="00F076F4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076F4" w:rsidRDefault="00F076F4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0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0C">
              <w:rPr>
                <w:rFonts w:ascii="Times New Roman" w:hAnsi="Times New Roman" w:cs="Times New Roman"/>
                <w:sz w:val="20"/>
                <w:szCs w:val="20"/>
              </w:rPr>
              <w:t>заявка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оплату расходов</w:t>
            </w:r>
          </w:p>
          <w:p w:rsidR="00F076F4" w:rsidRPr="00587F0C" w:rsidRDefault="00F076F4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денежный чек</w:t>
            </w:r>
          </w:p>
        </w:tc>
        <w:tc>
          <w:tcPr>
            <w:tcW w:w="3544" w:type="dxa"/>
          </w:tcPr>
          <w:p w:rsidR="00F076F4" w:rsidRDefault="00F076F4" w:rsidP="00F0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договор (муниципальный контракт);</w:t>
            </w:r>
          </w:p>
          <w:p w:rsidR="00F076F4" w:rsidRDefault="00F076F4" w:rsidP="00F0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иные документы, предусмотренные договором (муниципальным контрактом) и законодательством.</w:t>
            </w:r>
          </w:p>
        </w:tc>
        <w:tc>
          <w:tcPr>
            <w:tcW w:w="3969" w:type="dxa"/>
          </w:tcPr>
          <w:p w:rsidR="00F076F4" w:rsidRDefault="00F076F4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федеральные законы;</w:t>
            </w:r>
          </w:p>
          <w:p w:rsidR="00F076F4" w:rsidRDefault="00F076F4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Законы Иркутской области;</w:t>
            </w:r>
          </w:p>
          <w:p w:rsidR="00F076F4" w:rsidRPr="0064757F" w:rsidRDefault="00F076F4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Нормативные, правовые акты Российской Федерации, Иркутской области</w:t>
            </w:r>
          </w:p>
        </w:tc>
        <w:tc>
          <w:tcPr>
            <w:tcW w:w="3935" w:type="dxa"/>
          </w:tcPr>
          <w:p w:rsidR="00F076F4" w:rsidRDefault="00F076F4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указывается:</w:t>
            </w:r>
          </w:p>
          <w:p w:rsidR="00F076F4" w:rsidRDefault="00F076F4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договора (муниципального контракта);</w:t>
            </w:r>
          </w:p>
          <w:p w:rsidR="00F076F4" w:rsidRDefault="00F076F4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ссылка на нормативный акт;</w:t>
            </w:r>
          </w:p>
          <w:p w:rsidR="007A313E" w:rsidRDefault="00F076F4" w:rsidP="007A3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A313E">
              <w:rPr>
                <w:rFonts w:ascii="Times New Roman" w:hAnsi="Times New Roman" w:cs="Times New Roman"/>
                <w:sz w:val="20"/>
                <w:szCs w:val="20"/>
              </w:rPr>
              <w:t>период выплаты;</w:t>
            </w:r>
          </w:p>
          <w:p w:rsidR="00F076F4" w:rsidRPr="0064757F" w:rsidRDefault="007A313E" w:rsidP="007A3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категория граждан, кому предназначается выплата</w:t>
            </w:r>
            <w:r w:rsidR="00F076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3191" w:rsidTr="00EA6BA5">
        <w:tc>
          <w:tcPr>
            <w:tcW w:w="534" w:type="dxa"/>
            <w:vMerge w:val="restart"/>
          </w:tcPr>
          <w:p w:rsidR="00E73191" w:rsidRPr="0064757F" w:rsidRDefault="00E73191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133" w:type="dxa"/>
            <w:gridSpan w:val="4"/>
          </w:tcPr>
          <w:p w:rsidR="00E73191" w:rsidRPr="00E73191" w:rsidRDefault="00E73191" w:rsidP="00E731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Оплата поставки товаров, выполнения работ и оказания услуг</w:t>
            </w:r>
          </w:p>
        </w:tc>
      </w:tr>
      <w:tr w:rsidR="00E73191" w:rsidTr="0064757F">
        <w:tc>
          <w:tcPr>
            <w:tcW w:w="534" w:type="dxa"/>
            <w:vMerge/>
          </w:tcPr>
          <w:p w:rsidR="00E73191" w:rsidRPr="0064757F" w:rsidRDefault="00E73191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E73191" w:rsidRDefault="00E73191" w:rsidP="00E73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191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E73191">
              <w:rPr>
                <w:rFonts w:ascii="Times New Roman" w:hAnsi="Times New Roman" w:cs="Times New Roman"/>
                <w:sz w:val="20"/>
                <w:szCs w:val="20"/>
              </w:rPr>
              <w:t>аявка на опла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 расходов;</w:t>
            </w:r>
          </w:p>
          <w:p w:rsidR="00E73191" w:rsidRPr="00E73191" w:rsidRDefault="00E73191" w:rsidP="00E73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денежный чек</w:t>
            </w:r>
          </w:p>
        </w:tc>
        <w:tc>
          <w:tcPr>
            <w:tcW w:w="3544" w:type="dxa"/>
          </w:tcPr>
          <w:p w:rsidR="00E73191" w:rsidRDefault="00E73191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договор (муниципальный контракт);</w:t>
            </w:r>
          </w:p>
          <w:p w:rsidR="00E73191" w:rsidRDefault="00E73191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2)счет, счет-фактура** на оплату товаров, работ, услуг, накладная (форма №-12);</w:t>
            </w:r>
          </w:p>
          <w:p w:rsidR="00E73191" w:rsidRDefault="00E73191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акт выполненных работ (акт приема-передачи), за исключением случаев, если условиями договора (муниципального контракта) предусматривается авансирование</w:t>
            </w:r>
          </w:p>
        </w:tc>
        <w:tc>
          <w:tcPr>
            <w:tcW w:w="3969" w:type="dxa"/>
          </w:tcPr>
          <w:p w:rsidR="00E73191" w:rsidRDefault="00E73191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1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21 июля 2005 года №94 –ФЗ «О размещение заказов на поставки товаров, выполнение работ, оказание услуг для</w:t>
            </w:r>
            <w:r w:rsidR="00511FE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нужд»;</w:t>
            </w:r>
          </w:p>
          <w:p w:rsidR="00511FEC" w:rsidRDefault="00511FE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статья 5, 169 Налогового кодекса РФ;</w:t>
            </w:r>
          </w:p>
          <w:p w:rsidR="00511FEC" w:rsidRPr="0064757F" w:rsidRDefault="00511FE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Постановление Госкомстата РФ от 25 декабря 1998года № 132</w:t>
            </w:r>
          </w:p>
        </w:tc>
        <w:tc>
          <w:tcPr>
            <w:tcW w:w="3935" w:type="dxa"/>
          </w:tcPr>
          <w:p w:rsidR="00511FEC" w:rsidRDefault="00511FEC" w:rsidP="00511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указывается:</w:t>
            </w:r>
          </w:p>
          <w:p w:rsidR="00E73191" w:rsidRDefault="00511FE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договора (муниципального контракта);</w:t>
            </w:r>
          </w:p>
          <w:p w:rsidR="00511FEC" w:rsidRDefault="00511FE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счета и (или) счета-фактуры;</w:t>
            </w:r>
          </w:p>
          <w:p w:rsidR="00511FEC" w:rsidRDefault="00511FE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-номер, дата акта выполненных работ (аванс, предоплата);</w:t>
            </w:r>
          </w:p>
          <w:p w:rsidR="00511FEC" w:rsidRDefault="00511FE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акте выполненных работ обязательно указываютс</w:t>
            </w:r>
            <w:r w:rsidR="00724C7E">
              <w:rPr>
                <w:rFonts w:ascii="Times New Roman" w:hAnsi="Times New Roman" w:cs="Times New Roman"/>
                <w:sz w:val="20"/>
                <w:szCs w:val="20"/>
              </w:rPr>
              <w:t>я: наименование товаров, работ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услуг), реквизиты сторон, стоимость товаров, работ (услуг), расшифровка подписей лиц, подписавших акт, оттиск печатей.</w:t>
            </w:r>
            <w:proofErr w:type="gramEnd"/>
          </w:p>
        </w:tc>
      </w:tr>
      <w:tr w:rsidR="00A74780" w:rsidTr="003A464F">
        <w:tc>
          <w:tcPr>
            <w:tcW w:w="534" w:type="dxa"/>
            <w:vMerge w:val="restart"/>
          </w:tcPr>
          <w:p w:rsidR="00A74780" w:rsidRPr="0064757F" w:rsidRDefault="00A74780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5133" w:type="dxa"/>
            <w:gridSpan w:val="4"/>
          </w:tcPr>
          <w:p w:rsidR="00A74780" w:rsidRPr="0064384E" w:rsidRDefault="00A74780" w:rsidP="00643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Оплата услуг физических лиц, привлекаемых для выполнения работ по договорам гражданско–правового характера (муниципальным контрактам)</w:t>
            </w:r>
          </w:p>
        </w:tc>
      </w:tr>
      <w:tr w:rsidR="00A74780" w:rsidTr="0064757F">
        <w:tc>
          <w:tcPr>
            <w:tcW w:w="534" w:type="dxa"/>
            <w:vMerge/>
          </w:tcPr>
          <w:p w:rsidR="00A74780" w:rsidRPr="0064757F" w:rsidRDefault="00A74780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74780" w:rsidRDefault="00A74780" w:rsidP="00737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7D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заявка на оплату расходов;</w:t>
            </w:r>
          </w:p>
          <w:p w:rsidR="00A74780" w:rsidRDefault="00A74780" w:rsidP="00737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заявка на оплату расходов на перечисление налогов и сборов в доходы бюджетов и внебюджетные фонды;</w:t>
            </w:r>
          </w:p>
          <w:p w:rsidR="00A74780" w:rsidRPr="007377D3" w:rsidRDefault="00A74780" w:rsidP="00737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денежный чек</w:t>
            </w:r>
          </w:p>
        </w:tc>
        <w:tc>
          <w:tcPr>
            <w:tcW w:w="3544" w:type="dxa"/>
          </w:tcPr>
          <w:p w:rsidR="00A74780" w:rsidRDefault="00A74780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договор (муниципальный контракт) по оплате услуг физических лиц, привлекаемых для выполнения работ по договорам гражданско-правового характера;</w:t>
            </w:r>
          </w:p>
          <w:p w:rsidR="00A74780" w:rsidRDefault="00A74780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акт выполненных работ, за  исключением случаев, если условиями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(муниципального контракта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редусматривается авансирование.</w:t>
            </w:r>
          </w:p>
        </w:tc>
        <w:tc>
          <w:tcPr>
            <w:tcW w:w="3969" w:type="dxa"/>
          </w:tcPr>
          <w:p w:rsidR="00A74780" w:rsidRDefault="00A74780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Федеральный закон от 21 июля 2005 года № 94-ФЗ «о размещении заказов на поставки товаров, выполнение работ, оказание услуг для государственных и муниципальных нужд»;</w:t>
            </w:r>
          </w:p>
          <w:p w:rsidR="00A74780" w:rsidRPr="0064757F" w:rsidRDefault="00A74780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статья 5 Налогового кодекса РФ</w:t>
            </w:r>
          </w:p>
        </w:tc>
        <w:tc>
          <w:tcPr>
            <w:tcW w:w="3935" w:type="dxa"/>
          </w:tcPr>
          <w:p w:rsidR="00A74780" w:rsidRDefault="00A74780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указывается:</w:t>
            </w:r>
          </w:p>
          <w:p w:rsidR="00A74780" w:rsidRDefault="00A74780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договора (муниципального контракта);</w:t>
            </w:r>
          </w:p>
          <w:p w:rsidR="00A74780" w:rsidRDefault="00A74780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акта выполненных работ (аванс, предоплата);</w:t>
            </w:r>
          </w:p>
          <w:p w:rsidR="00A74780" w:rsidRDefault="00A74780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-вид выполненных работ (услуг).</w:t>
            </w:r>
          </w:p>
        </w:tc>
      </w:tr>
      <w:tr w:rsidR="00B23F67" w:rsidTr="00F07B8D">
        <w:tc>
          <w:tcPr>
            <w:tcW w:w="534" w:type="dxa"/>
            <w:vMerge w:val="restart"/>
          </w:tcPr>
          <w:p w:rsidR="00B23F67" w:rsidRPr="0064757F" w:rsidRDefault="00B23F6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15133" w:type="dxa"/>
            <w:gridSpan w:val="4"/>
          </w:tcPr>
          <w:p w:rsidR="00B23F67" w:rsidRPr="00B23F67" w:rsidRDefault="00B23F67" w:rsidP="00B23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Оплата договоров (муниципальных контрактов) аренды зданий, помещений, земли и другого имущества</w:t>
            </w:r>
          </w:p>
        </w:tc>
      </w:tr>
      <w:tr w:rsidR="00B23F67" w:rsidTr="0064757F">
        <w:tc>
          <w:tcPr>
            <w:tcW w:w="534" w:type="dxa"/>
            <w:vMerge/>
          </w:tcPr>
          <w:p w:rsidR="00B23F67" w:rsidRPr="0064757F" w:rsidRDefault="00B23F6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23F67" w:rsidRDefault="00B23F67" w:rsidP="00B23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6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F6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аявка на оплату расходов;</w:t>
            </w:r>
          </w:p>
          <w:p w:rsidR="00B23F67" w:rsidRDefault="00B23F67" w:rsidP="00B23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заявка на оплату расходов по уплате НДС;</w:t>
            </w:r>
          </w:p>
          <w:p w:rsidR="00B23F67" w:rsidRPr="00B23F67" w:rsidRDefault="00B23F67" w:rsidP="00B23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денежный чек</w:t>
            </w:r>
          </w:p>
        </w:tc>
        <w:tc>
          <w:tcPr>
            <w:tcW w:w="3544" w:type="dxa"/>
          </w:tcPr>
          <w:p w:rsidR="00B23F67" w:rsidRDefault="00B23F6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договор (муниципальный контракт) аренды***** зданий, помещений, земли и другого имущества;</w:t>
            </w:r>
          </w:p>
          <w:p w:rsidR="00B23F67" w:rsidRDefault="00B23F6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расчет арендной платы;</w:t>
            </w:r>
          </w:p>
          <w:p w:rsidR="00B23F67" w:rsidRDefault="00B23F6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иные документы, предусмотренные договором (муниципальным контрактом)</w:t>
            </w:r>
          </w:p>
        </w:tc>
        <w:tc>
          <w:tcPr>
            <w:tcW w:w="3969" w:type="dxa"/>
          </w:tcPr>
          <w:p w:rsidR="00B23F67" w:rsidRDefault="00B23F67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глава 34 Гражданского кодекса РФ;</w:t>
            </w:r>
          </w:p>
          <w:p w:rsidR="00B23F67" w:rsidRDefault="00B23F67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статья 5, 169 Налогового кодекса РФ</w:t>
            </w:r>
          </w:p>
        </w:tc>
        <w:tc>
          <w:tcPr>
            <w:tcW w:w="3935" w:type="dxa"/>
          </w:tcPr>
          <w:p w:rsidR="00B23F67" w:rsidRDefault="00B23F6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указывается:</w:t>
            </w:r>
          </w:p>
          <w:p w:rsidR="00B23F67" w:rsidRDefault="00B23F6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договора (муниципального контракта);</w:t>
            </w:r>
          </w:p>
          <w:p w:rsidR="00B23F67" w:rsidRDefault="00B23F6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иных документов, предусмотренных договором (муниципальным контрактом).</w:t>
            </w:r>
          </w:p>
          <w:p w:rsidR="00B23F67" w:rsidRDefault="00B23F6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случае, когда арендодателем (балансодержателем) является муниципальное учреждение, на сумму налога на добавленную стоимость указывается в заявке на оплату расходов по перечислению арендной платы.</w:t>
            </w:r>
          </w:p>
        </w:tc>
      </w:tr>
      <w:tr w:rsidR="00BC663F" w:rsidTr="00C01C8C">
        <w:tc>
          <w:tcPr>
            <w:tcW w:w="534" w:type="dxa"/>
            <w:vMerge w:val="restart"/>
          </w:tcPr>
          <w:p w:rsidR="00BC663F" w:rsidRPr="0064757F" w:rsidRDefault="00BC663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15133" w:type="dxa"/>
            <w:gridSpan w:val="4"/>
          </w:tcPr>
          <w:p w:rsidR="00BC663F" w:rsidRPr="00BC663F" w:rsidRDefault="00BC663F" w:rsidP="00BC6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Оплата договоров (муниципальных контрактов) на оказание коммунальных, эксплуатационных услуг, услуг связи, охраны</w:t>
            </w:r>
          </w:p>
        </w:tc>
      </w:tr>
      <w:tr w:rsidR="00BC663F" w:rsidTr="0064757F">
        <w:tc>
          <w:tcPr>
            <w:tcW w:w="534" w:type="dxa"/>
            <w:vMerge/>
          </w:tcPr>
          <w:p w:rsidR="00BC663F" w:rsidRPr="0064757F" w:rsidRDefault="00BC663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C663F" w:rsidRDefault="00BC663F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191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E73191">
              <w:rPr>
                <w:rFonts w:ascii="Times New Roman" w:hAnsi="Times New Roman" w:cs="Times New Roman"/>
                <w:sz w:val="20"/>
                <w:szCs w:val="20"/>
              </w:rPr>
              <w:t>аявка на опла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 расходов;</w:t>
            </w:r>
          </w:p>
          <w:p w:rsidR="00BC663F" w:rsidRPr="00E73191" w:rsidRDefault="00BC663F" w:rsidP="00713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денежный чек</w:t>
            </w:r>
          </w:p>
        </w:tc>
        <w:tc>
          <w:tcPr>
            <w:tcW w:w="3544" w:type="dxa"/>
          </w:tcPr>
          <w:p w:rsidR="00BC663F" w:rsidRDefault="00BC663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договор (муниципальный контракт);</w:t>
            </w:r>
          </w:p>
          <w:p w:rsidR="00BC663F" w:rsidRDefault="00BC663F" w:rsidP="00BC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счет, счет-фактура (согласно условиям договора (муниципального контракта).</w:t>
            </w:r>
          </w:p>
        </w:tc>
        <w:tc>
          <w:tcPr>
            <w:tcW w:w="3969" w:type="dxa"/>
          </w:tcPr>
          <w:p w:rsidR="00BC663F" w:rsidRDefault="00BC663F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BC663F" w:rsidRDefault="00885793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указывается:</w:t>
            </w:r>
          </w:p>
          <w:p w:rsidR="00885793" w:rsidRDefault="00885793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договора (муниципального контракта);</w:t>
            </w:r>
          </w:p>
          <w:p w:rsidR="00885793" w:rsidRDefault="00885793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счета и (или) счета-фактуры.</w:t>
            </w:r>
          </w:p>
          <w:p w:rsidR="00885793" w:rsidRDefault="00885793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(муниципальный контракт) на оказание услуг связи должен содержать сведения о тарифе на услуги связи, количестве телефонных номеров.</w:t>
            </w:r>
          </w:p>
          <w:p w:rsidR="00885793" w:rsidRDefault="00885793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(муниципальный контракт) на оказание коммунальных услуг должен содержать сведения о тарифах на коммунальные услуги и объемах поставляемых услуг.</w:t>
            </w:r>
          </w:p>
        </w:tc>
      </w:tr>
      <w:tr w:rsidR="008C4C4A" w:rsidTr="008217BC">
        <w:tc>
          <w:tcPr>
            <w:tcW w:w="534" w:type="dxa"/>
            <w:vMerge w:val="restart"/>
          </w:tcPr>
          <w:p w:rsidR="008C4C4A" w:rsidRPr="0064757F" w:rsidRDefault="008D599E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5133" w:type="dxa"/>
            <w:gridSpan w:val="4"/>
          </w:tcPr>
          <w:p w:rsidR="008C4C4A" w:rsidRPr="008C4C4A" w:rsidRDefault="008C4C4A" w:rsidP="008C4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Оплата договоров (муниципальных контрактов) подряда на строительство, реконструкцию, техническое перевооружение, расширение и модернизацию объектов относящихся к основным средствам, текущий, капитальный ремонт зданий и сооружений</w:t>
            </w:r>
          </w:p>
        </w:tc>
      </w:tr>
      <w:tr w:rsidR="008C4C4A" w:rsidTr="0064757F">
        <w:tc>
          <w:tcPr>
            <w:tcW w:w="534" w:type="dxa"/>
            <w:vMerge/>
          </w:tcPr>
          <w:p w:rsidR="008C4C4A" w:rsidRPr="0064757F" w:rsidRDefault="008C4C4A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C4C4A" w:rsidRPr="008D599E" w:rsidRDefault="008D599E" w:rsidP="008D5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99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599E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оплату расходов</w:t>
            </w:r>
          </w:p>
        </w:tc>
        <w:tc>
          <w:tcPr>
            <w:tcW w:w="3544" w:type="dxa"/>
          </w:tcPr>
          <w:p w:rsidR="008C4C4A" w:rsidRDefault="008D599E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договор (муниципальный контракт) на выполнение подрядных работ;</w:t>
            </w:r>
          </w:p>
          <w:p w:rsidR="008D599E" w:rsidRDefault="008D599E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справка о стоимости выполненных работ (услуг) и затрат формы КС-3;</w:t>
            </w:r>
          </w:p>
          <w:p w:rsidR="008D599E" w:rsidRDefault="008D599E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счет на приобретение материалов для выполнения работ, если такое приобретение предусмотрено условиями договора (муниципального контракта).</w:t>
            </w:r>
          </w:p>
        </w:tc>
        <w:tc>
          <w:tcPr>
            <w:tcW w:w="3969" w:type="dxa"/>
          </w:tcPr>
          <w:p w:rsidR="008C4C4A" w:rsidRDefault="002B2162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Госкомстата РФ от 11.11.1999г. № 100 «Об утверждении унифицированных форм первичной учетной документации по учету работ в капитальном строительстве и ремонтно-строительных работ»</w:t>
            </w:r>
          </w:p>
        </w:tc>
        <w:tc>
          <w:tcPr>
            <w:tcW w:w="3935" w:type="dxa"/>
          </w:tcPr>
          <w:p w:rsidR="008C4C4A" w:rsidRDefault="002B2162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указывается:</w:t>
            </w:r>
          </w:p>
          <w:p w:rsidR="002B2162" w:rsidRDefault="002B2162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договора (муниципального контракта);</w:t>
            </w:r>
          </w:p>
          <w:p w:rsidR="002B2162" w:rsidRDefault="002B2162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счета (аванс, предоплата);</w:t>
            </w:r>
          </w:p>
          <w:p w:rsidR="002B2162" w:rsidRDefault="002B2162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формы КС-3.</w:t>
            </w:r>
          </w:p>
        </w:tc>
      </w:tr>
      <w:tr w:rsidR="003F59A5" w:rsidTr="001A4D85">
        <w:tc>
          <w:tcPr>
            <w:tcW w:w="534" w:type="dxa"/>
            <w:vMerge w:val="restart"/>
          </w:tcPr>
          <w:p w:rsidR="003F59A5" w:rsidRPr="0064757F" w:rsidRDefault="00EA4B5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15133" w:type="dxa"/>
            <w:gridSpan w:val="4"/>
          </w:tcPr>
          <w:p w:rsidR="003F59A5" w:rsidRPr="00EA4B5C" w:rsidRDefault="00EA4B5C" w:rsidP="00EA4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Оплата услуг за выполнение научно-исследовательских, проектно-изыскательских работ</w:t>
            </w:r>
          </w:p>
        </w:tc>
      </w:tr>
      <w:tr w:rsidR="003F59A5" w:rsidTr="0064757F">
        <w:tc>
          <w:tcPr>
            <w:tcW w:w="534" w:type="dxa"/>
            <w:vMerge/>
          </w:tcPr>
          <w:p w:rsidR="003F59A5" w:rsidRPr="0064757F" w:rsidRDefault="003F59A5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F59A5" w:rsidRPr="00EA4B5C" w:rsidRDefault="00EA4B5C" w:rsidP="00EA4B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B5C">
              <w:rPr>
                <w:rFonts w:ascii="Times New Roman" w:hAnsi="Times New Roman" w:cs="Times New Roman"/>
                <w:sz w:val="20"/>
                <w:szCs w:val="20"/>
              </w:rPr>
              <w:t>заявка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оплату расходов</w:t>
            </w:r>
          </w:p>
        </w:tc>
        <w:tc>
          <w:tcPr>
            <w:tcW w:w="3544" w:type="dxa"/>
          </w:tcPr>
          <w:p w:rsidR="003F59A5" w:rsidRDefault="00EA4B5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договор (муниципальный контракт) с календарным планом и сметой расходов на выполнение работ;</w:t>
            </w:r>
          </w:p>
          <w:p w:rsidR="00EA4B5C" w:rsidRDefault="00EA4B5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справка о стоимости выполненных работ (услуг) и затрат формы КС-3</w:t>
            </w:r>
          </w:p>
          <w:p w:rsidR="003B372B" w:rsidRDefault="003B372B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акт приемки выполненных работ.</w:t>
            </w:r>
          </w:p>
        </w:tc>
        <w:tc>
          <w:tcPr>
            <w:tcW w:w="3969" w:type="dxa"/>
          </w:tcPr>
          <w:p w:rsidR="003F59A5" w:rsidRDefault="003F59A5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3F59A5" w:rsidRDefault="00B97573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указывается:</w:t>
            </w:r>
          </w:p>
          <w:p w:rsidR="00B97573" w:rsidRDefault="00B97573" w:rsidP="00B975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договора (муниципального контракта);</w:t>
            </w:r>
          </w:p>
          <w:p w:rsidR="00B97573" w:rsidRDefault="003B372B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формы КС-3;</w:t>
            </w:r>
          </w:p>
          <w:p w:rsidR="003B372B" w:rsidRDefault="003B372B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акта выполненных работ (аванс, предоплата).</w:t>
            </w:r>
          </w:p>
        </w:tc>
      </w:tr>
      <w:tr w:rsidR="00FB06A6" w:rsidTr="004233EF">
        <w:tc>
          <w:tcPr>
            <w:tcW w:w="534" w:type="dxa"/>
            <w:vMerge w:val="restart"/>
          </w:tcPr>
          <w:p w:rsidR="00FB06A6" w:rsidRPr="0064757F" w:rsidRDefault="00CA1A4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15133" w:type="dxa"/>
            <w:gridSpan w:val="4"/>
          </w:tcPr>
          <w:p w:rsidR="00FB06A6" w:rsidRPr="00FB06A6" w:rsidRDefault="00FB06A6" w:rsidP="00FB0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Перечисление комиссионного, почтового и иных видов сборов</w:t>
            </w:r>
          </w:p>
        </w:tc>
      </w:tr>
      <w:tr w:rsidR="00FB06A6" w:rsidTr="0064757F">
        <w:tc>
          <w:tcPr>
            <w:tcW w:w="534" w:type="dxa"/>
            <w:vMerge/>
          </w:tcPr>
          <w:p w:rsidR="00FB06A6" w:rsidRPr="0064757F" w:rsidRDefault="00FB06A6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B06A6" w:rsidRPr="00FB06A6" w:rsidRDefault="00FB06A6" w:rsidP="00FB0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6A6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A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6A6">
              <w:rPr>
                <w:rFonts w:ascii="Times New Roman" w:hAnsi="Times New Roman" w:cs="Times New Roman"/>
                <w:sz w:val="20"/>
                <w:szCs w:val="20"/>
              </w:rPr>
              <w:t>аявка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оплату расходов</w:t>
            </w:r>
          </w:p>
        </w:tc>
        <w:tc>
          <w:tcPr>
            <w:tcW w:w="3544" w:type="dxa"/>
          </w:tcPr>
          <w:p w:rsidR="00FB06A6" w:rsidRDefault="00FB06A6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договор (муниципальный контракт)</w:t>
            </w:r>
          </w:p>
        </w:tc>
        <w:tc>
          <w:tcPr>
            <w:tcW w:w="3969" w:type="dxa"/>
          </w:tcPr>
          <w:p w:rsidR="00FB06A6" w:rsidRDefault="00FB06A6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FB06A6" w:rsidRDefault="00FB06A6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указывается:</w:t>
            </w:r>
          </w:p>
          <w:p w:rsidR="00FB06A6" w:rsidRDefault="00FB06A6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договора (муниципального контракта).</w:t>
            </w:r>
          </w:p>
        </w:tc>
      </w:tr>
      <w:tr w:rsidR="00CA1A47" w:rsidTr="0098655B">
        <w:tc>
          <w:tcPr>
            <w:tcW w:w="534" w:type="dxa"/>
            <w:vMerge w:val="restart"/>
          </w:tcPr>
          <w:p w:rsidR="00CA1A47" w:rsidRPr="0064757F" w:rsidRDefault="00CA1A4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133" w:type="dxa"/>
            <w:gridSpan w:val="4"/>
          </w:tcPr>
          <w:p w:rsidR="00CA1A47" w:rsidRPr="00CA1A47" w:rsidRDefault="00CA1A47" w:rsidP="00CA1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Перечисление субсидий</w:t>
            </w:r>
          </w:p>
        </w:tc>
      </w:tr>
      <w:tr w:rsidR="00CA1A47" w:rsidTr="0064757F">
        <w:tc>
          <w:tcPr>
            <w:tcW w:w="534" w:type="dxa"/>
            <w:vMerge/>
          </w:tcPr>
          <w:p w:rsidR="00CA1A47" w:rsidRPr="0064757F" w:rsidRDefault="00CA1A4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CA1A47" w:rsidRPr="00CA1A47" w:rsidRDefault="00CA1A47" w:rsidP="00CA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A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CA1A47">
              <w:rPr>
                <w:rFonts w:ascii="Times New Roman" w:hAnsi="Times New Roman" w:cs="Times New Roman"/>
                <w:sz w:val="20"/>
                <w:szCs w:val="20"/>
              </w:rPr>
              <w:t xml:space="preserve">аявка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оплату расходов</w:t>
            </w:r>
          </w:p>
        </w:tc>
        <w:tc>
          <w:tcPr>
            <w:tcW w:w="3544" w:type="dxa"/>
          </w:tcPr>
          <w:p w:rsidR="00CA1A47" w:rsidRDefault="00CA1A4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нормативно-правовые акты (закон, постановление, распоряжение и т.п.), на основании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предоставляются субсидии;</w:t>
            </w:r>
          </w:p>
          <w:p w:rsidR="00CA1A47" w:rsidRDefault="00CA1A4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соглашение о предоставлении субсидии (в случае, если заключение соглашения предусматривается нормативно-правовым актом, на основании которого предоставляются субсидии);</w:t>
            </w:r>
          </w:p>
          <w:p w:rsidR="00CA1A47" w:rsidRDefault="00CA1A4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иные документы, предусмотренные условиями соглашения о предоставлении субсидии, либо иными нормативными правовыми актами.</w:t>
            </w:r>
          </w:p>
        </w:tc>
        <w:tc>
          <w:tcPr>
            <w:tcW w:w="3969" w:type="dxa"/>
          </w:tcPr>
          <w:p w:rsidR="00CA1A47" w:rsidRDefault="00CA1A47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Федеральные законы;</w:t>
            </w:r>
          </w:p>
          <w:p w:rsidR="00CA1A47" w:rsidRDefault="00CA1A47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Законы Иркутской области;</w:t>
            </w:r>
          </w:p>
          <w:p w:rsidR="00CA1A47" w:rsidRDefault="00CA1A47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Нормативные правовые акты Российской федерации, Иркутской области.</w:t>
            </w:r>
          </w:p>
        </w:tc>
        <w:tc>
          <w:tcPr>
            <w:tcW w:w="3935" w:type="dxa"/>
          </w:tcPr>
          <w:p w:rsidR="00CA1A47" w:rsidRDefault="00CA1A47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необходимо указать наименование, номер, дату документов, на основании которых предоставляется субсидия.</w:t>
            </w:r>
          </w:p>
        </w:tc>
      </w:tr>
      <w:tr w:rsidR="00B02E1D" w:rsidTr="005D68D8">
        <w:tc>
          <w:tcPr>
            <w:tcW w:w="534" w:type="dxa"/>
            <w:vMerge w:val="restart"/>
          </w:tcPr>
          <w:p w:rsidR="00B02E1D" w:rsidRPr="0064757F" w:rsidRDefault="00045D2B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133" w:type="dxa"/>
            <w:gridSpan w:val="4"/>
          </w:tcPr>
          <w:p w:rsidR="00B02E1D" w:rsidRPr="00B02E1D" w:rsidRDefault="00B02E1D" w:rsidP="00B0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Оплата расходов, связанных с приобретением нежилого помещения, жилого помещения нуждающимся в улучшении жилищных условий в соответствии с законодательством РФ и Иркутской области</w:t>
            </w:r>
          </w:p>
        </w:tc>
      </w:tr>
      <w:tr w:rsidR="00B02E1D" w:rsidTr="0064757F">
        <w:tc>
          <w:tcPr>
            <w:tcW w:w="534" w:type="dxa"/>
            <w:vMerge/>
          </w:tcPr>
          <w:p w:rsidR="00B02E1D" w:rsidRPr="0064757F" w:rsidRDefault="00B02E1D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02E1D" w:rsidRPr="00045D2B" w:rsidRDefault="00045D2B" w:rsidP="00045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D2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045D2B">
              <w:rPr>
                <w:rFonts w:ascii="Times New Roman" w:hAnsi="Times New Roman" w:cs="Times New Roman"/>
                <w:sz w:val="20"/>
                <w:szCs w:val="20"/>
              </w:rPr>
              <w:t xml:space="preserve">аявка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оплату расходов</w:t>
            </w:r>
          </w:p>
        </w:tc>
        <w:tc>
          <w:tcPr>
            <w:tcW w:w="3544" w:type="dxa"/>
          </w:tcPr>
          <w:p w:rsidR="00B02E1D" w:rsidRDefault="00045D2B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1)муниципальный контракт купли – продажи (жилого) помещения, зарегистрированный в соответствии с законодательством РФ;</w:t>
            </w:r>
          </w:p>
          <w:p w:rsidR="00045D2B" w:rsidRDefault="00045D2B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документ, подтверждающий право собственности продавца на жилое (нежилое) помещение;</w:t>
            </w:r>
          </w:p>
          <w:p w:rsidR="00045D2B" w:rsidRDefault="00045D2B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иные документы, предусмотренные муниципальным контрактом купли-продажи жилого (нежилого) помещения.</w:t>
            </w:r>
          </w:p>
        </w:tc>
        <w:tc>
          <w:tcPr>
            <w:tcW w:w="3969" w:type="dxa"/>
          </w:tcPr>
          <w:p w:rsidR="00B02E1D" w:rsidRDefault="00045D2B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Российской Федерации, Иркутской области.</w:t>
            </w:r>
          </w:p>
        </w:tc>
        <w:tc>
          <w:tcPr>
            <w:tcW w:w="3935" w:type="dxa"/>
          </w:tcPr>
          <w:p w:rsidR="00045D2B" w:rsidRDefault="00045D2B" w:rsidP="00045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указывается:</w:t>
            </w:r>
          </w:p>
          <w:p w:rsidR="008200FF" w:rsidRDefault="00045D2B" w:rsidP="00820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муниц</w:t>
            </w:r>
            <w:r w:rsidR="008200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r w:rsidR="008200FF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контракта;</w:t>
            </w:r>
          </w:p>
          <w:p w:rsidR="00B02E1D" w:rsidRDefault="008200FF" w:rsidP="00820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иных документов, предусмотренных муниципальным контрактом.</w:t>
            </w:r>
            <w:r w:rsidR="0004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5B04" w:rsidTr="0005794B">
        <w:tc>
          <w:tcPr>
            <w:tcW w:w="534" w:type="dxa"/>
            <w:vMerge w:val="restart"/>
          </w:tcPr>
          <w:p w:rsidR="00E35B04" w:rsidRPr="0064757F" w:rsidRDefault="00E35B04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133" w:type="dxa"/>
            <w:gridSpan w:val="4"/>
          </w:tcPr>
          <w:p w:rsidR="00E35B04" w:rsidRPr="00E35B04" w:rsidRDefault="00E35B04" w:rsidP="00E35B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Оплата взносов на участие в конференциях, выставках, семинарах и других мероприятиях, проводимых сторонними организациями</w:t>
            </w:r>
          </w:p>
        </w:tc>
      </w:tr>
      <w:tr w:rsidR="00E35B04" w:rsidTr="0064757F">
        <w:tc>
          <w:tcPr>
            <w:tcW w:w="534" w:type="dxa"/>
            <w:vMerge/>
          </w:tcPr>
          <w:p w:rsidR="00E35B04" w:rsidRPr="0064757F" w:rsidRDefault="00E35B04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E35B04" w:rsidRDefault="00E35B04" w:rsidP="00E35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B0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заявка на оплату расходов</w:t>
            </w:r>
          </w:p>
          <w:p w:rsidR="00E35B04" w:rsidRPr="00E35B04" w:rsidRDefault="00E35B04" w:rsidP="00E35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денежный чек</w:t>
            </w:r>
          </w:p>
        </w:tc>
        <w:tc>
          <w:tcPr>
            <w:tcW w:w="3544" w:type="dxa"/>
          </w:tcPr>
          <w:p w:rsidR="00E35B04" w:rsidRDefault="00E35B04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приказ руководителя получателя бюджетных средств об участии работников организации в указанных мероприятиях;</w:t>
            </w:r>
          </w:p>
          <w:p w:rsidR="00E35B04" w:rsidRDefault="00E35B04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договор (муниципальный контракт);</w:t>
            </w:r>
          </w:p>
          <w:p w:rsidR="00E35B04" w:rsidRDefault="00E35B04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74111A">
              <w:rPr>
                <w:rFonts w:ascii="Times New Roman" w:hAnsi="Times New Roman" w:cs="Times New Roman"/>
                <w:sz w:val="20"/>
                <w:szCs w:val="20"/>
              </w:rPr>
              <w:t>счет или иной документ, подтверждающий сумму оплаты взноса и содержащий реквизиты для оплаты.</w:t>
            </w:r>
          </w:p>
        </w:tc>
        <w:tc>
          <w:tcPr>
            <w:tcW w:w="3969" w:type="dxa"/>
          </w:tcPr>
          <w:p w:rsidR="00E35B04" w:rsidRDefault="00E35B04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74111A" w:rsidRDefault="0074111A" w:rsidP="00741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указывается:</w:t>
            </w:r>
          </w:p>
          <w:p w:rsidR="00E35B04" w:rsidRDefault="0074111A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счета;</w:t>
            </w:r>
          </w:p>
          <w:p w:rsidR="0074111A" w:rsidRDefault="0074111A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договора (муниципального контракта);</w:t>
            </w:r>
          </w:p>
          <w:p w:rsidR="0074111A" w:rsidRDefault="0074111A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приказа.</w:t>
            </w:r>
          </w:p>
        </w:tc>
      </w:tr>
      <w:tr w:rsidR="00661643" w:rsidTr="00B73DB7">
        <w:tc>
          <w:tcPr>
            <w:tcW w:w="534" w:type="dxa"/>
            <w:vMerge w:val="restart"/>
          </w:tcPr>
          <w:p w:rsidR="00661643" w:rsidRPr="0064757F" w:rsidRDefault="00661643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133" w:type="dxa"/>
            <w:gridSpan w:val="4"/>
          </w:tcPr>
          <w:p w:rsidR="00661643" w:rsidRPr="00661643" w:rsidRDefault="00661643" w:rsidP="006616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Оплата проведения культурно-массовых, спортивных, оздоровительных, социальных и других мероприятий, а также приобретение (изготовление) сувенирно-подарочной и наградной продукции в рамках проводимых мероприятий</w:t>
            </w:r>
          </w:p>
        </w:tc>
      </w:tr>
      <w:tr w:rsidR="00661643" w:rsidTr="0064757F">
        <w:tc>
          <w:tcPr>
            <w:tcW w:w="534" w:type="dxa"/>
            <w:vMerge/>
          </w:tcPr>
          <w:p w:rsidR="00661643" w:rsidRPr="0064757F" w:rsidRDefault="00661643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661643" w:rsidRDefault="004E5D29" w:rsidP="004E5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заявка на оплату расходов;</w:t>
            </w:r>
          </w:p>
          <w:p w:rsidR="004E5D29" w:rsidRPr="004E5D29" w:rsidRDefault="004E5D29" w:rsidP="004E5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2)денежный чек.</w:t>
            </w:r>
          </w:p>
        </w:tc>
        <w:tc>
          <w:tcPr>
            <w:tcW w:w="3544" w:type="dxa"/>
          </w:tcPr>
          <w:p w:rsidR="00661643" w:rsidRDefault="004E5D29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приказ руководителя получателя бюджетных средств о проведении мероприятия;</w:t>
            </w:r>
          </w:p>
          <w:p w:rsidR="004E5D29" w:rsidRDefault="004E5D29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утвержденная смета расходов на проведение мероприятия;</w:t>
            </w:r>
          </w:p>
          <w:p w:rsidR="004E5D29" w:rsidRDefault="004E5D29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пакет документов в соответствии с экономическим содержанием в рамках указанных мероприятий расходов.</w:t>
            </w:r>
          </w:p>
        </w:tc>
        <w:tc>
          <w:tcPr>
            <w:tcW w:w="3969" w:type="dxa"/>
          </w:tcPr>
          <w:p w:rsidR="00661643" w:rsidRDefault="00661643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4E5D29" w:rsidRDefault="004E5D29" w:rsidP="004E5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указывается:</w:t>
            </w:r>
          </w:p>
          <w:p w:rsidR="00661643" w:rsidRDefault="004E5D29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приказа;</w:t>
            </w:r>
          </w:p>
          <w:p w:rsidR="004E5D29" w:rsidRDefault="004E5D29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смета;</w:t>
            </w:r>
          </w:p>
          <w:p w:rsidR="004E5D29" w:rsidRDefault="004E5D29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иных документов.</w:t>
            </w:r>
          </w:p>
        </w:tc>
      </w:tr>
      <w:tr w:rsidR="00FE2932" w:rsidTr="009713CD">
        <w:tc>
          <w:tcPr>
            <w:tcW w:w="534" w:type="dxa"/>
            <w:vMerge w:val="restart"/>
          </w:tcPr>
          <w:p w:rsidR="00FE2932" w:rsidRPr="0064757F" w:rsidRDefault="004875E6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133" w:type="dxa"/>
            <w:gridSpan w:val="4"/>
          </w:tcPr>
          <w:p w:rsidR="00FE2932" w:rsidRPr="00FE2932" w:rsidRDefault="00FE2932" w:rsidP="00FE2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Оплата взносов за членство в некоммерческой организации</w:t>
            </w:r>
          </w:p>
        </w:tc>
      </w:tr>
      <w:tr w:rsidR="00965F12" w:rsidTr="0064757F">
        <w:tc>
          <w:tcPr>
            <w:tcW w:w="534" w:type="dxa"/>
            <w:vMerge/>
          </w:tcPr>
          <w:p w:rsidR="00965F12" w:rsidRPr="0064757F" w:rsidRDefault="00965F12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65F12" w:rsidRDefault="00965F12" w:rsidP="00426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заявка на оплату расходов;</w:t>
            </w:r>
          </w:p>
          <w:p w:rsidR="00965F12" w:rsidRPr="004E5D29" w:rsidRDefault="00965F12" w:rsidP="00426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2)денежный чек.</w:t>
            </w:r>
          </w:p>
        </w:tc>
        <w:tc>
          <w:tcPr>
            <w:tcW w:w="3544" w:type="dxa"/>
          </w:tcPr>
          <w:p w:rsidR="00965F12" w:rsidRDefault="00965F12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учредительные документы некоммерческой организации;</w:t>
            </w:r>
          </w:p>
          <w:p w:rsidR="00965F12" w:rsidRDefault="00965F12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документы, подтверждающие членство получателя бюджетных средств в некоммерческой организации;</w:t>
            </w:r>
          </w:p>
          <w:p w:rsidR="00965F12" w:rsidRDefault="00965F12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счет или иной документ, подтверждающий сумму членского взноса в некоммерческой организации.</w:t>
            </w:r>
          </w:p>
        </w:tc>
        <w:tc>
          <w:tcPr>
            <w:tcW w:w="3969" w:type="dxa"/>
          </w:tcPr>
          <w:p w:rsidR="00965F12" w:rsidRDefault="00965F12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965F12" w:rsidRDefault="00965F12" w:rsidP="00965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указывается:</w:t>
            </w:r>
          </w:p>
          <w:p w:rsidR="00965F12" w:rsidRDefault="00965F12" w:rsidP="00426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дата, название документа, подтверждающего членство;</w:t>
            </w:r>
          </w:p>
          <w:p w:rsidR="00965F12" w:rsidRPr="004E5D29" w:rsidRDefault="00965F12" w:rsidP="00426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счета.</w:t>
            </w:r>
          </w:p>
        </w:tc>
      </w:tr>
      <w:tr w:rsidR="00D63ABF" w:rsidTr="00535DCE">
        <w:tc>
          <w:tcPr>
            <w:tcW w:w="534" w:type="dxa"/>
            <w:vMerge w:val="restart"/>
          </w:tcPr>
          <w:p w:rsidR="00D63ABF" w:rsidRPr="0064757F" w:rsidRDefault="00D63AB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133" w:type="dxa"/>
            <w:gridSpan w:val="4"/>
          </w:tcPr>
          <w:p w:rsidR="00D63ABF" w:rsidRPr="00D63ABF" w:rsidRDefault="00D63ABF" w:rsidP="00D6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Перечисление денежных сре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дств в 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одотчет</w:t>
            </w:r>
          </w:p>
        </w:tc>
      </w:tr>
      <w:tr w:rsidR="00D63ABF" w:rsidTr="0064757F">
        <w:tc>
          <w:tcPr>
            <w:tcW w:w="534" w:type="dxa"/>
            <w:vMerge/>
          </w:tcPr>
          <w:p w:rsidR="00D63ABF" w:rsidRPr="0064757F" w:rsidRDefault="00D63AB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D63ABF" w:rsidRDefault="00D63ABF" w:rsidP="00426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заявка на оплату расходов;</w:t>
            </w:r>
          </w:p>
          <w:p w:rsidR="00D63ABF" w:rsidRPr="004E5D29" w:rsidRDefault="00D63ABF" w:rsidP="00426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2)денежный чек.</w:t>
            </w:r>
          </w:p>
        </w:tc>
        <w:tc>
          <w:tcPr>
            <w:tcW w:w="3544" w:type="dxa"/>
          </w:tcPr>
          <w:p w:rsidR="00D63ABF" w:rsidRDefault="00D63AB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заявление подотчетного лица;</w:t>
            </w:r>
          </w:p>
          <w:p w:rsidR="00D63ABF" w:rsidRDefault="00D63ABF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договор о материальной ответственности либо приказ руководителя получателя бюджетных средств о назначении материально-ответственного лица.</w:t>
            </w:r>
          </w:p>
        </w:tc>
        <w:tc>
          <w:tcPr>
            <w:tcW w:w="3969" w:type="dxa"/>
          </w:tcPr>
          <w:p w:rsidR="00D63ABF" w:rsidRDefault="00D63ABF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D63ABF" w:rsidRDefault="00D63ABF" w:rsidP="00426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указывается:</w:t>
            </w:r>
          </w:p>
          <w:p w:rsidR="00D63ABF" w:rsidRDefault="00D63ABF" w:rsidP="00D63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договора и (или) приказа;</w:t>
            </w:r>
          </w:p>
          <w:p w:rsidR="00D63ABF" w:rsidRPr="004E5D29" w:rsidRDefault="00D63ABF" w:rsidP="00D63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заявлении необходимо указать сумму, выдаваемую в подотчет по направлениям использования.</w:t>
            </w:r>
          </w:p>
        </w:tc>
      </w:tr>
      <w:tr w:rsidR="00007203" w:rsidTr="00467387">
        <w:tc>
          <w:tcPr>
            <w:tcW w:w="534" w:type="dxa"/>
            <w:vMerge w:val="restart"/>
          </w:tcPr>
          <w:p w:rsidR="00007203" w:rsidRPr="0064757F" w:rsidRDefault="00007203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133" w:type="dxa"/>
            <w:gridSpan w:val="4"/>
          </w:tcPr>
          <w:p w:rsidR="00007203" w:rsidRPr="00007203" w:rsidRDefault="00007203" w:rsidP="00007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Перечисление денежных средств по авансовым отчетам</w:t>
            </w:r>
          </w:p>
        </w:tc>
      </w:tr>
      <w:tr w:rsidR="00007203" w:rsidTr="0064757F">
        <w:tc>
          <w:tcPr>
            <w:tcW w:w="534" w:type="dxa"/>
            <w:vMerge/>
          </w:tcPr>
          <w:p w:rsidR="00007203" w:rsidRPr="0064757F" w:rsidRDefault="00007203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007203" w:rsidRDefault="00007203" w:rsidP="00426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заявка на оплату расходов;</w:t>
            </w:r>
          </w:p>
          <w:p w:rsidR="00007203" w:rsidRPr="004E5D29" w:rsidRDefault="00007203" w:rsidP="00426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2)денежный чек.</w:t>
            </w:r>
          </w:p>
        </w:tc>
        <w:tc>
          <w:tcPr>
            <w:tcW w:w="3544" w:type="dxa"/>
          </w:tcPr>
          <w:p w:rsidR="00007203" w:rsidRDefault="00007203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авансовый отчет;</w:t>
            </w:r>
          </w:p>
          <w:p w:rsidR="00007203" w:rsidRDefault="00007203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товарные и кассовые чеки.</w:t>
            </w:r>
          </w:p>
        </w:tc>
        <w:tc>
          <w:tcPr>
            <w:tcW w:w="3969" w:type="dxa"/>
          </w:tcPr>
          <w:p w:rsidR="00007203" w:rsidRDefault="00007203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МФ РФ от 23.09.05г № 123н «Об утверждении форм регистров бюджетного учета»</w:t>
            </w:r>
          </w:p>
        </w:tc>
        <w:tc>
          <w:tcPr>
            <w:tcW w:w="3935" w:type="dxa"/>
          </w:tcPr>
          <w:p w:rsidR="00007203" w:rsidRDefault="00007203" w:rsidP="00007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указывается:</w:t>
            </w:r>
          </w:p>
          <w:p w:rsidR="00007203" w:rsidRDefault="00007203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авансового отчета.</w:t>
            </w:r>
          </w:p>
        </w:tc>
      </w:tr>
      <w:tr w:rsidR="006A7024" w:rsidTr="00E8713D">
        <w:tc>
          <w:tcPr>
            <w:tcW w:w="534" w:type="dxa"/>
            <w:vMerge w:val="restart"/>
          </w:tcPr>
          <w:p w:rsidR="006A7024" w:rsidRPr="0064757F" w:rsidRDefault="009B5F45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133" w:type="dxa"/>
            <w:gridSpan w:val="4"/>
          </w:tcPr>
          <w:p w:rsidR="006A7024" w:rsidRPr="006A7024" w:rsidRDefault="00977CB7" w:rsidP="006A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Погашение кредиторской задолженности прошлых лет</w:t>
            </w:r>
          </w:p>
        </w:tc>
      </w:tr>
      <w:tr w:rsidR="006A7024" w:rsidTr="0064757F">
        <w:tc>
          <w:tcPr>
            <w:tcW w:w="534" w:type="dxa"/>
            <w:vMerge/>
          </w:tcPr>
          <w:p w:rsidR="006A7024" w:rsidRPr="0064757F" w:rsidRDefault="006A7024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6A7024" w:rsidRPr="00172DBC" w:rsidRDefault="00172DBC" w:rsidP="00172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D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заявка на оплату расходов</w:t>
            </w:r>
          </w:p>
        </w:tc>
        <w:tc>
          <w:tcPr>
            <w:tcW w:w="3544" w:type="dxa"/>
          </w:tcPr>
          <w:p w:rsidR="006A7024" w:rsidRDefault="00172DB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пакет документов в зависимости от вида проводимой операции;</w:t>
            </w:r>
          </w:p>
          <w:p w:rsidR="00172DBC" w:rsidRDefault="00172DB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акт сверки взаиморасчетов с организацией, осуществившей поставку товаров, выполнение работ, оказание услуг на текущую дату;</w:t>
            </w:r>
          </w:p>
          <w:p w:rsidR="00172DBC" w:rsidRDefault="00172DBC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письмо главного распорядителя бюджетных средств, подтверждающее наличие погашаемой кредиторской задолженности.</w:t>
            </w:r>
          </w:p>
        </w:tc>
        <w:tc>
          <w:tcPr>
            <w:tcW w:w="3969" w:type="dxa"/>
          </w:tcPr>
          <w:p w:rsidR="006A7024" w:rsidRDefault="006A7024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6A7024" w:rsidRDefault="000430AE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расходов необходимо указать номера, даты документов, на основании которых погашается кредиторская задолженность.</w:t>
            </w:r>
          </w:p>
        </w:tc>
      </w:tr>
      <w:tr w:rsidR="00EB58C9" w:rsidTr="00865DE9">
        <w:tc>
          <w:tcPr>
            <w:tcW w:w="534" w:type="dxa"/>
            <w:vMerge w:val="restart"/>
          </w:tcPr>
          <w:p w:rsidR="00EB58C9" w:rsidRPr="0064757F" w:rsidRDefault="00EB58C9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133" w:type="dxa"/>
            <w:gridSpan w:val="4"/>
          </w:tcPr>
          <w:p w:rsidR="00EB58C9" w:rsidRPr="00EB58C9" w:rsidRDefault="00EB58C9" w:rsidP="00EB5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Перечисление НДС, налога на прибыль, ЕНВД</w:t>
            </w:r>
          </w:p>
        </w:tc>
      </w:tr>
      <w:tr w:rsidR="00EB58C9" w:rsidTr="0064757F">
        <w:tc>
          <w:tcPr>
            <w:tcW w:w="534" w:type="dxa"/>
            <w:vMerge/>
          </w:tcPr>
          <w:p w:rsidR="00EB58C9" w:rsidRPr="0064757F" w:rsidRDefault="00EB58C9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EB58C9" w:rsidRPr="00EB58C9" w:rsidRDefault="00EB58C9" w:rsidP="00EB5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8C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явка на оплату расходов</w:t>
            </w:r>
          </w:p>
        </w:tc>
        <w:tc>
          <w:tcPr>
            <w:tcW w:w="3544" w:type="dxa"/>
          </w:tcPr>
          <w:p w:rsidR="00EB58C9" w:rsidRDefault="00EB58C9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B58C9" w:rsidRPr="00EB58C9" w:rsidRDefault="00EB58C9" w:rsidP="00EB5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EB58C9">
              <w:rPr>
                <w:rFonts w:ascii="Times New Roman" w:hAnsi="Times New Roman" w:cs="Times New Roman"/>
                <w:sz w:val="20"/>
                <w:szCs w:val="20"/>
              </w:rPr>
              <w:t xml:space="preserve">исьмо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Минфина РФ от 14.04.2006 № 02-14-10/880 «О порядке применения бюджетной классификации РФ в части отнесения отдельных расходов на соответствующие статьи и подстатьи экономической классификации расходов </w:t>
            </w:r>
          </w:p>
        </w:tc>
        <w:tc>
          <w:tcPr>
            <w:tcW w:w="3935" w:type="dxa"/>
          </w:tcPr>
          <w:p w:rsidR="00EB58C9" w:rsidRDefault="00EB58C9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B88" w:rsidTr="00524226">
        <w:tc>
          <w:tcPr>
            <w:tcW w:w="534" w:type="dxa"/>
            <w:vMerge w:val="restart"/>
          </w:tcPr>
          <w:p w:rsidR="001F1B88" w:rsidRPr="0064757F" w:rsidRDefault="001F1B88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133" w:type="dxa"/>
            <w:gridSpan w:val="4"/>
          </w:tcPr>
          <w:p w:rsidR="001F1B88" w:rsidRPr="001F1B88" w:rsidRDefault="001F1B88" w:rsidP="001F1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Возврат ошибочно перечисленных средств, отраженных на лицевом счете уведомлением о возврате сре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дств в 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юджет</w:t>
            </w:r>
          </w:p>
        </w:tc>
      </w:tr>
      <w:tr w:rsidR="001F1B88" w:rsidTr="0064757F">
        <w:tc>
          <w:tcPr>
            <w:tcW w:w="534" w:type="dxa"/>
            <w:vMerge/>
          </w:tcPr>
          <w:p w:rsidR="001F1B88" w:rsidRPr="0064757F" w:rsidRDefault="001F1B88" w:rsidP="00223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F1B88" w:rsidRPr="00561E94" w:rsidRDefault="00561E94" w:rsidP="00561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E9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заявка на оплату расходов</w:t>
            </w:r>
          </w:p>
        </w:tc>
        <w:tc>
          <w:tcPr>
            <w:tcW w:w="3544" w:type="dxa"/>
          </w:tcPr>
          <w:p w:rsidR="001F1B88" w:rsidRDefault="00561E94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 возврате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в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</w:p>
        </w:tc>
        <w:tc>
          <w:tcPr>
            <w:tcW w:w="3969" w:type="dxa"/>
          </w:tcPr>
          <w:p w:rsidR="001F1B88" w:rsidRDefault="00561E94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об особенностях расчетно-кассового обслуживания территориальных органов Федерального казначейства от 13.12.2006 № 298-П/173н Центрального банка Российской Федерации и Министерства финансов Российской Федерации</w:t>
            </w:r>
          </w:p>
        </w:tc>
        <w:tc>
          <w:tcPr>
            <w:tcW w:w="3935" w:type="dxa"/>
          </w:tcPr>
          <w:p w:rsidR="001F1B88" w:rsidRDefault="00561E94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заявки на оплату ра</w:t>
            </w:r>
            <w:r w:rsidR="00CD43A6">
              <w:rPr>
                <w:rFonts w:ascii="Times New Roman" w:hAnsi="Times New Roman" w:cs="Times New Roman"/>
                <w:sz w:val="20"/>
                <w:szCs w:val="20"/>
              </w:rPr>
              <w:t>сходов указывается:</w:t>
            </w:r>
          </w:p>
          <w:p w:rsidR="00CD43A6" w:rsidRDefault="00CD43A6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документа, подтверждающего зачисление;</w:t>
            </w:r>
          </w:p>
          <w:p w:rsidR="00CD43A6" w:rsidRDefault="00CD43A6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причина возврата.</w:t>
            </w:r>
          </w:p>
        </w:tc>
      </w:tr>
      <w:tr w:rsidR="00CD43A6" w:rsidTr="00E038A5">
        <w:tc>
          <w:tcPr>
            <w:tcW w:w="534" w:type="dxa"/>
            <w:vMerge w:val="restart"/>
          </w:tcPr>
          <w:p w:rsidR="00CD43A6" w:rsidRPr="0064757F" w:rsidRDefault="00CD43A6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133" w:type="dxa"/>
            <w:gridSpan w:val="4"/>
          </w:tcPr>
          <w:p w:rsidR="00CD43A6" w:rsidRPr="00CD43A6" w:rsidRDefault="00CD43A6" w:rsidP="00CD4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Перечисление задатков за участие в аукционах</w:t>
            </w:r>
          </w:p>
        </w:tc>
      </w:tr>
      <w:tr w:rsidR="00CD43A6" w:rsidTr="0064757F">
        <w:tc>
          <w:tcPr>
            <w:tcW w:w="534" w:type="dxa"/>
            <w:vMerge/>
          </w:tcPr>
          <w:p w:rsidR="00CD43A6" w:rsidRPr="0064757F" w:rsidRDefault="00CD43A6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CD43A6" w:rsidRPr="00CD43A6" w:rsidRDefault="00CD43A6" w:rsidP="00CD4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3A6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заявка на оплату расходов</w:t>
            </w:r>
          </w:p>
        </w:tc>
        <w:tc>
          <w:tcPr>
            <w:tcW w:w="3544" w:type="dxa"/>
          </w:tcPr>
          <w:p w:rsidR="00CD43A6" w:rsidRDefault="00CD43A6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возврате задатка</w:t>
            </w:r>
          </w:p>
        </w:tc>
        <w:tc>
          <w:tcPr>
            <w:tcW w:w="3969" w:type="dxa"/>
          </w:tcPr>
          <w:p w:rsidR="00CD43A6" w:rsidRDefault="00CD43A6" w:rsidP="000E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CD43A6" w:rsidRDefault="00CD43A6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поле «назначение платежа» заявка на оплату расходов указывается:</w:t>
            </w:r>
          </w:p>
          <w:p w:rsidR="00CD43A6" w:rsidRDefault="00CD43A6" w:rsidP="0064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номер, дата договора о возврате задатка.</w:t>
            </w:r>
          </w:p>
        </w:tc>
      </w:tr>
    </w:tbl>
    <w:p w:rsidR="0064757F" w:rsidRDefault="001261BA" w:rsidP="006475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="00A644FD" w:rsidRPr="00A644FD">
        <w:rPr>
          <w:rFonts w:ascii="Times New Roman" w:hAnsi="Times New Roman" w:cs="Times New Roman"/>
          <w:sz w:val="16"/>
          <w:szCs w:val="16"/>
        </w:rPr>
        <w:t>*)</w:t>
      </w:r>
      <w:r w:rsidR="00A644FD">
        <w:rPr>
          <w:rFonts w:ascii="Times New Roman" w:hAnsi="Times New Roman" w:cs="Times New Roman"/>
          <w:sz w:val="16"/>
          <w:szCs w:val="16"/>
        </w:rPr>
        <w:t xml:space="preserve"> Здесь и далее:</w:t>
      </w:r>
      <w:proofErr w:type="gramEnd"/>
      <w:r w:rsidR="00A644FD">
        <w:rPr>
          <w:rFonts w:ascii="Times New Roman" w:hAnsi="Times New Roman" w:cs="Times New Roman"/>
          <w:sz w:val="16"/>
          <w:szCs w:val="16"/>
        </w:rPr>
        <w:t xml:space="preserve"> Денежный чек представляется в случае получения получателями бюджетных средств наличных денежных средств.</w:t>
      </w:r>
    </w:p>
    <w:p w:rsidR="00A644FD" w:rsidRDefault="001261BA" w:rsidP="006475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**) </w:t>
      </w:r>
      <w:r w:rsidR="00B2557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Здесь и далее: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Счета-фактуры и счета, прилагаемые в качестве документов</w:t>
      </w:r>
      <w:r w:rsidR="0026739C">
        <w:rPr>
          <w:rFonts w:ascii="Times New Roman" w:hAnsi="Times New Roman" w:cs="Times New Roman"/>
          <w:sz w:val="16"/>
          <w:szCs w:val="16"/>
        </w:rPr>
        <w:t>, необходимых для подтверждения принятых денежных обязательств</w:t>
      </w:r>
      <w:r w:rsidR="00B2557B">
        <w:rPr>
          <w:rFonts w:ascii="Times New Roman" w:hAnsi="Times New Roman" w:cs="Times New Roman"/>
          <w:sz w:val="16"/>
          <w:szCs w:val="16"/>
        </w:rPr>
        <w:t>, должны содержать резолюцию руководителя получателя средств районного бюджета или бюджетов поселений либо уполномоченного лица - «к оплате». В случае, когда резолюция «к оплате» наложена уполномоченным лицом, к пакету документов дополнительно представляется приказ руководителя получателя средств районного бюджета или бюджетов поселений, уполномочивающий</w:t>
      </w:r>
      <w:proofErr w:type="gramStart"/>
      <w:r w:rsidR="00B2557B">
        <w:rPr>
          <w:rFonts w:ascii="Times New Roman" w:hAnsi="Times New Roman" w:cs="Times New Roman"/>
          <w:sz w:val="16"/>
          <w:szCs w:val="16"/>
        </w:rPr>
        <w:t xml:space="preserve"> (</w:t>
      </w:r>
      <w:r w:rsidR="00E10609">
        <w:rPr>
          <w:rFonts w:ascii="Times New Roman" w:hAnsi="Times New Roman" w:cs="Times New Roman"/>
          <w:sz w:val="16"/>
          <w:szCs w:val="16"/>
        </w:rPr>
        <w:t>-</w:t>
      </w:r>
      <w:proofErr w:type="spellStart"/>
      <w:proofErr w:type="gramEnd"/>
      <w:r w:rsidR="00B2557B">
        <w:rPr>
          <w:rFonts w:ascii="Times New Roman" w:hAnsi="Times New Roman" w:cs="Times New Roman"/>
          <w:sz w:val="16"/>
          <w:szCs w:val="16"/>
        </w:rPr>
        <w:t>щее</w:t>
      </w:r>
      <w:proofErr w:type="spellEnd"/>
      <w:r w:rsidR="00B2557B">
        <w:rPr>
          <w:rFonts w:ascii="Times New Roman" w:hAnsi="Times New Roman" w:cs="Times New Roman"/>
          <w:sz w:val="16"/>
          <w:szCs w:val="16"/>
        </w:rPr>
        <w:t>) данное лицо на совершение таких действий.</w:t>
      </w:r>
    </w:p>
    <w:p w:rsidR="00B2557B" w:rsidRDefault="00B2557B" w:rsidP="006475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>
        <w:rPr>
          <w:rFonts w:ascii="Times New Roman" w:hAnsi="Times New Roman" w:cs="Times New Roman"/>
          <w:sz w:val="16"/>
          <w:szCs w:val="16"/>
        </w:rPr>
        <w:t>***) Здесь и далее:</w:t>
      </w:r>
      <w:proofErr w:type="gramEnd"/>
      <w:r w:rsidR="00664D8E">
        <w:rPr>
          <w:rFonts w:ascii="Times New Roman" w:hAnsi="Times New Roman" w:cs="Times New Roman"/>
          <w:sz w:val="16"/>
          <w:szCs w:val="16"/>
        </w:rPr>
        <w:t xml:space="preserve"> Муниципальный контракт должен быть заключен в случае:</w:t>
      </w:r>
    </w:p>
    <w:p w:rsidR="00664D8E" w:rsidRDefault="00664D8E" w:rsidP="006475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- </w:t>
      </w:r>
      <w:r w:rsidR="00F80E7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если получатель бюджетных средств является органом исполнительной власти</w:t>
      </w:r>
      <w:r w:rsidR="00F80E75">
        <w:rPr>
          <w:rFonts w:ascii="Times New Roman" w:hAnsi="Times New Roman" w:cs="Times New Roman"/>
          <w:sz w:val="16"/>
          <w:szCs w:val="16"/>
        </w:rPr>
        <w:t>.</w:t>
      </w:r>
    </w:p>
    <w:p w:rsidR="00F80E75" w:rsidRDefault="00F80E75" w:rsidP="006475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-   если сумма сделки превышает установленный Центральным банком РФ предельно допустимый размер расчетов наличными деньгами между юридическими лицами.</w:t>
      </w:r>
    </w:p>
    <w:p w:rsidR="00F80E75" w:rsidRDefault="00F80E75" w:rsidP="006475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****) Здесь и далее: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Протокол заседания конкурсной  комиссии, запроса котировок цен или проведение аукциона должен представляться</w:t>
      </w:r>
      <w:r w:rsidR="006D2B15">
        <w:rPr>
          <w:rFonts w:ascii="Times New Roman" w:hAnsi="Times New Roman" w:cs="Times New Roman"/>
          <w:sz w:val="16"/>
          <w:szCs w:val="16"/>
        </w:rPr>
        <w:t xml:space="preserve"> как подтверждающий документ в случае:</w:t>
      </w:r>
    </w:p>
    <w:p w:rsidR="006A0AC7" w:rsidRDefault="006D2B15" w:rsidP="006475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-   е</w:t>
      </w:r>
      <w:r w:rsidR="006A0AC7"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Times New Roman" w:hAnsi="Times New Roman" w:cs="Times New Roman"/>
          <w:sz w:val="16"/>
          <w:szCs w:val="16"/>
        </w:rPr>
        <w:t>ли товары, работы, услуги поставляются, выполняются, оказываются на сумму, превышающую установленный Центральным банком РФ предельно допустимый размер расчетов наличными денежными средствами</w:t>
      </w:r>
      <w:r w:rsidR="001740DB">
        <w:rPr>
          <w:rFonts w:ascii="Times New Roman" w:hAnsi="Times New Roman" w:cs="Times New Roman"/>
          <w:sz w:val="16"/>
          <w:szCs w:val="16"/>
        </w:rPr>
        <w:t xml:space="preserve"> в Российском Федерации между юридическими лицами</w:t>
      </w:r>
      <w:r w:rsidR="00D9056E">
        <w:rPr>
          <w:rFonts w:ascii="Times New Roman" w:hAnsi="Times New Roman" w:cs="Times New Roman"/>
          <w:sz w:val="16"/>
          <w:szCs w:val="16"/>
        </w:rPr>
        <w:t xml:space="preserve"> по одной сделке,  за исключением случаев, предусмотренных ст. 55 ФЗ № 94 от 21.07.2005г. «О размещении заказов на поставки товаров, выполнении работ, оказании услуг для государственных и муниципальных нужд»;</w:t>
      </w:r>
      <w:proofErr w:type="gramEnd"/>
    </w:p>
    <w:p w:rsidR="006D2B15" w:rsidRPr="00A644FD" w:rsidRDefault="006A0AC7" w:rsidP="006475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*****) </w:t>
      </w:r>
      <w:r w:rsidR="006D2B1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Письмо Минэкономразвития РФ от 02.10.2007г. № 14902-АП/Д04 «О разъяснении норм Федерального закона от 21.07.2005г. № 94-ФЗ применительно к отношениям, связанным с арендой имущества.</w:t>
      </w:r>
      <w:proofErr w:type="gramEnd"/>
    </w:p>
    <w:sectPr w:rsidR="006D2B15" w:rsidRPr="00A644FD" w:rsidSect="00FD61C5">
      <w:pgSz w:w="16838" w:h="11906" w:orient="landscape"/>
      <w:pgMar w:top="851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533"/>
    <w:multiLevelType w:val="hybridMultilevel"/>
    <w:tmpl w:val="8A660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7812"/>
    <w:multiLevelType w:val="hybridMultilevel"/>
    <w:tmpl w:val="6DB66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80AD3"/>
    <w:multiLevelType w:val="hybridMultilevel"/>
    <w:tmpl w:val="CD1AE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10E0A"/>
    <w:multiLevelType w:val="hybridMultilevel"/>
    <w:tmpl w:val="07C0D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26DB"/>
    <w:multiLevelType w:val="hybridMultilevel"/>
    <w:tmpl w:val="58923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26BA"/>
    <w:multiLevelType w:val="hybridMultilevel"/>
    <w:tmpl w:val="E21A9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D4014"/>
    <w:multiLevelType w:val="hybridMultilevel"/>
    <w:tmpl w:val="F57EA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F317B"/>
    <w:multiLevelType w:val="hybridMultilevel"/>
    <w:tmpl w:val="51CC9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87978"/>
    <w:multiLevelType w:val="hybridMultilevel"/>
    <w:tmpl w:val="AFB66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14242"/>
    <w:multiLevelType w:val="hybridMultilevel"/>
    <w:tmpl w:val="C3B47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D62CD"/>
    <w:multiLevelType w:val="hybridMultilevel"/>
    <w:tmpl w:val="EA265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626C3"/>
    <w:multiLevelType w:val="hybridMultilevel"/>
    <w:tmpl w:val="485EA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64DBD"/>
    <w:multiLevelType w:val="hybridMultilevel"/>
    <w:tmpl w:val="56682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243A1"/>
    <w:multiLevelType w:val="hybridMultilevel"/>
    <w:tmpl w:val="D4EC0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2586E"/>
    <w:multiLevelType w:val="hybridMultilevel"/>
    <w:tmpl w:val="FA902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147C8"/>
    <w:multiLevelType w:val="hybridMultilevel"/>
    <w:tmpl w:val="FE605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50A33"/>
    <w:multiLevelType w:val="hybridMultilevel"/>
    <w:tmpl w:val="6EC64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32CCA"/>
    <w:multiLevelType w:val="hybridMultilevel"/>
    <w:tmpl w:val="0FF0C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F5DAB"/>
    <w:multiLevelType w:val="hybridMultilevel"/>
    <w:tmpl w:val="61F69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924FF"/>
    <w:multiLevelType w:val="hybridMultilevel"/>
    <w:tmpl w:val="EE0CE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65762"/>
    <w:multiLevelType w:val="hybridMultilevel"/>
    <w:tmpl w:val="F8AC8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E64D6"/>
    <w:multiLevelType w:val="hybridMultilevel"/>
    <w:tmpl w:val="7136B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3345C"/>
    <w:multiLevelType w:val="hybridMultilevel"/>
    <w:tmpl w:val="D6D2B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8"/>
  </w:num>
  <w:num w:numId="5">
    <w:abstractNumId w:val="12"/>
  </w:num>
  <w:num w:numId="6">
    <w:abstractNumId w:val="14"/>
  </w:num>
  <w:num w:numId="7">
    <w:abstractNumId w:val="4"/>
  </w:num>
  <w:num w:numId="8">
    <w:abstractNumId w:val="11"/>
  </w:num>
  <w:num w:numId="9">
    <w:abstractNumId w:val="18"/>
  </w:num>
  <w:num w:numId="10">
    <w:abstractNumId w:val="5"/>
  </w:num>
  <w:num w:numId="11">
    <w:abstractNumId w:val="9"/>
  </w:num>
  <w:num w:numId="12">
    <w:abstractNumId w:val="17"/>
  </w:num>
  <w:num w:numId="13">
    <w:abstractNumId w:val="19"/>
  </w:num>
  <w:num w:numId="14">
    <w:abstractNumId w:val="2"/>
  </w:num>
  <w:num w:numId="15">
    <w:abstractNumId w:val="7"/>
  </w:num>
  <w:num w:numId="16">
    <w:abstractNumId w:val="22"/>
  </w:num>
  <w:num w:numId="17">
    <w:abstractNumId w:val="1"/>
  </w:num>
  <w:num w:numId="18">
    <w:abstractNumId w:val="6"/>
  </w:num>
  <w:num w:numId="19">
    <w:abstractNumId w:val="10"/>
  </w:num>
  <w:num w:numId="20">
    <w:abstractNumId w:val="0"/>
  </w:num>
  <w:num w:numId="21">
    <w:abstractNumId w:val="20"/>
  </w:num>
  <w:num w:numId="22">
    <w:abstractNumId w:val="1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57F"/>
    <w:rsid w:val="00001DC2"/>
    <w:rsid w:val="00007203"/>
    <w:rsid w:val="00025C5C"/>
    <w:rsid w:val="000338E0"/>
    <w:rsid w:val="000430AE"/>
    <w:rsid w:val="00045D2B"/>
    <w:rsid w:val="000705B3"/>
    <w:rsid w:val="00072BBF"/>
    <w:rsid w:val="000744BD"/>
    <w:rsid w:val="00090022"/>
    <w:rsid w:val="000A6D3C"/>
    <w:rsid w:val="000E1970"/>
    <w:rsid w:val="000E2E1C"/>
    <w:rsid w:val="000F3094"/>
    <w:rsid w:val="00120E21"/>
    <w:rsid w:val="001261BA"/>
    <w:rsid w:val="00137968"/>
    <w:rsid w:val="00172DBC"/>
    <w:rsid w:val="001740DB"/>
    <w:rsid w:val="0019180D"/>
    <w:rsid w:val="001F1B88"/>
    <w:rsid w:val="00251211"/>
    <w:rsid w:val="0026739C"/>
    <w:rsid w:val="0028372F"/>
    <w:rsid w:val="002B2162"/>
    <w:rsid w:val="003104FF"/>
    <w:rsid w:val="003B372B"/>
    <w:rsid w:val="003D4612"/>
    <w:rsid w:val="003E294F"/>
    <w:rsid w:val="003F59A5"/>
    <w:rsid w:val="004875E6"/>
    <w:rsid w:val="004E5D29"/>
    <w:rsid w:val="004F721C"/>
    <w:rsid w:val="00511FEC"/>
    <w:rsid w:val="00514D4F"/>
    <w:rsid w:val="00542E75"/>
    <w:rsid w:val="00561E94"/>
    <w:rsid w:val="00587F0C"/>
    <w:rsid w:val="00594E4A"/>
    <w:rsid w:val="00621442"/>
    <w:rsid w:val="0064384E"/>
    <w:rsid w:val="0064757F"/>
    <w:rsid w:val="00661643"/>
    <w:rsid w:val="00664D8E"/>
    <w:rsid w:val="00696A44"/>
    <w:rsid w:val="006A0AC7"/>
    <w:rsid w:val="006A7024"/>
    <w:rsid w:val="006D2B15"/>
    <w:rsid w:val="00706BB6"/>
    <w:rsid w:val="00711A0F"/>
    <w:rsid w:val="00713E7D"/>
    <w:rsid w:val="00724C7E"/>
    <w:rsid w:val="007377D3"/>
    <w:rsid w:val="0074111A"/>
    <w:rsid w:val="00742CF7"/>
    <w:rsid w:val="0078272B"/>
    <w:rsid w:val="007A313E"/>
    <w:rsid w:val="008134B9"/>
    <w:rsid w:val="008200FF"/>
    <w:rsid w:val="00826A53"/>
    <w:rsid w:val="00826CE5"/>
    <w:rsid w:val="008270BF"/>
    <w:rsid w:val="00835537"/>
    <w:rsid w:val="00884D4E"/>
    <w:rsid w:val="00885793"/>
    <w:rsid w:val="00892A9B"/>
    <w:rsid w:val="008A7811"/>
    <w:rsid w:val="008C4C4A"/>
    <w:rsid w:val="008D36D7"/>
    <w:rsid w:val="008D4957"/>
    <w:rsid w:val="008D599E"/>
    <w:rsid w:val="00913514"/>
    <w:rsid w:val="00965F12"/>
    <w:rsid w:val="00977CB7"/>
    <w:rsid w:val="009A7F52"/>
    <w:rsid w:val="009B5F45"/>
    <w:rsid w:val="009F0B62"/>
    <w:rsid w:val="00A15607"/>
    <w:rsid w:val="00A644FD"/>
    <w:rsid w:val="00A74780"/>
    <w:rsid w:val="00AD64F6"/>
    <w:rsid w:val="00AF46AF"/>
    <w:rsid w:val="00B00BCC"/>
    <w:rsid w:val="00B02E1D"/>
    <w:rsid w:val="00B23F67"/>
    <w:rsid w:val="00B2557B"/>
    <w:rsid w:val="00B417AE"/>
    <w:rsid w:val="00B67A1A"/>
    <w:rsid w:val="00B97573"/>
    <w:rsid w:val="00BA78C8"/>
    <w:rsid w:val="00BC663F"/>
    <w:rsid w:val="00C43CA3"/>
    <w:rsid w:val="00C968F8"/>
    <w:rsid w:val="00CA1A47"/>
    <w:rsid w:val="00CB13E5"/>
    <w:rsid w:val="00CB3D2C"/>
    <w:rsid w:val="00CD43A6"/>
    <w:rsid w:val="00CE0D65"/>
    <w:rsid w:val="00D63ABF"/>
    <w:rsid w:val="00D9056E"/>
    <w:rsid w:val="00DB7C53"/>
    <w:rsid w:val="00DD3F13"/>
    <w:rsid w:val="00DD7417"/>
    <w:rsid w:val="00DE337C"/>
    <w:rsid w:val="00DE6CC0"/>
    <w:rsid w:val="00DF2D8B"/>
    <w:rsid w:val="00E10609"/>
    <w:rsid w:val="00E10D4E"/>
    <w:rsid w:val="00E35B04"/>
    <w:rsid w:val="00E55026"/>
    <w:rsid w:val="00E73191"/>
    <w:rsid w:val="00EA4B5C"/>
    <w:rsid w:val="00EB15C7"/>
    <w:rsid w:val="00EB58C9"/>
    <w:rsid w:val="00ED1E1C"/>
    <w:rsid w:val="00EE6D43"/>
    <w:rsid w:val="00EF195D"/>
    <w:rsid w:val="00F076F4"/>
    <w:rsid w:val="00F23459"/>
    <w:rsid w:val="00F54D41"/>
    <w:rsid w:val="00F80E75"/>
    <w:rsid w:val="00FA03D9"/>
    <w:rsid w:val="00FB06A6"/>
    <w:rsid w:val="00FD2B7D"/>
    <w:rsid w:val="00FD61C5"/>
    <w:rsid w:val="00FE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Krlova_AV</dc:creator>
  <cp:keywords/>
  <dc:description/>
  <cp:lastModifiedBy>Sisolytina_EV</cp:lastModifiedBy>
  <cp:revision>2</cp:revision>
  <cp:lastPrinted>2013-01-24T08:26:00Z</cp:lastPrinted>
  <dcterms:created xsi:type="dcterms:W3CDTF">2013-02-20T05:48:00Z</dcterms:created>
  <dcterms:modified xsi:type="dcterms:W3CDTF">2013-02-20T05:48:00Z</dcterms:modified>
</cp:coreProperties>
</file>